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1B" w:rsidRDefault="00EF1A1B" w:rsidP="00EF1A1B">
      <w:pPr>
        <w:pStyle w:val="a8"/>
        <w:jc w:val="center"/>
        <w:rPr>
          <w:rFonts w:ascii="Times New Roman" w:hAnsi="Times New Roman"/>
        </w:rPr>
      </w:pPr>
    </w:p>
    <w:p w:rsidR="00C028FF" w:rsidRDefault="00C028FF" w:rsidP="00EF1A1B">
      <w:pPr>
        <w:pStyle w:val="a8"/>
        <w:jc w:val="center"/>
        <w:rPr>
          <w:rFonts w:ascii="Times New Roman" w:hAnsi="Times New Roman"/>
        </w:rPr>
      </w:pPr>
    </w:p>
    <w:p w:rsidR="00C028FF" w:rsidRDefault="00C028FF" w:rsidP="00EF1A1B">
      <w:pPr>
        <w:pStyle w:val="a8"/>
        <w:jc w:val="center"/>
        <w:rPr>
          <w:rFonts w:ascii="Times New Roman" w:hAnsi="Times New Roman"/>
        </w:rPr>
      </w:pPr>
    </w:p>
    <w:p w:rsidR="00C028FF" w:rsidRDefault="00C028FF" w:rsidP="00EF1A1B">
      <w:pPr>
        <w:pStyle w:val="a8"/>
        <w:jc w:val="center"/>
        <w:rPr>
          <w:rFonts w:ascii="Times New Roman" w:hAnsi="Times New Roman"/>
        </w:rPr>
      </w:pPr>
    </w:p>
    <w:p w:rsidR="00C028FF" w:rsidRDefault="00C028FF" w:rsidP="00EF1A1B">
      <w:pPr>
        <w:pStyle w:val="a8"/>
        <w:jc w:val="center"/>
        <w:rPr>
          <w:rFonts w:ascii="Times New Roman" w:hAnsi="Times New Roman"/>
        </w:rPr>
      </w:pPr>
    </w:p>
    <w:p w:rsidR="00C028FF" w:rsidRPr="00125F29" w:rsidRDefault="00C028FF" w:rsidP="00EF1A1B">
      <w:pPr>
        <w:pStyle w:val="a8"/>
        <w:jc w:val="center"/>
        <w:rPr>
          <w:rFonts w:ascii="Times New Roman" w:hAnsi="Times New Roman"/>
        </w:rPr>
      </w:pPr>
    </w:p>
    <w:p w:rsidR="00EF1A1B" w:rsidRPr="00125F29" w:rsidRDefault="00EF1A1B" w:rsidP="00EF1A1B">
      <w:pPr>
        <w:pStyle w:val="a8"/>
        <w:jc w:val="center"/>
        <w:rPr>
          <w:rFonts w:ascii="Times New Roman" w:hAnsi="Times New Roman"/>
        </w:rPr>
      </w:pPr>
    </w:p>
    <w:p w:rsidR="00EF1A1B" w:rsidRDefault="00EF1A1B" w:rsidP="00EF1A1B">
      <w:pPr>
        <w:pStyle w:val="a8"/>
        <w:jc w:val="center"/>
        <w:rPr>
          <w:rFonts w:ascii="Times New Roman" w:hAnsi="Times New Roman"/>
          <w:sz w:val="56"/>
        </w:rPr>
      </w:pPr>
    </w:p>
    <w:p w:rsidR="00EF1A1B" w:rsidRPr="00125F29" w:rsidRDefault="00754F90" w:rsidP="00EF1A1B">
      <w:pPr>
        <w:pStyle w:val="a8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ТУРИСТ</w:t>
      </w:r>
      <w:r w:rsidR="00474DCA">
        <w:rPr>
          <w:rFonts w:ascii="Times New Roman" w:hAnsi="Times New Roman"/>
          <w:sz w:val="56"/>
        </w:rPr>
        <w:t>ИЧЕС</w:t>
      </w:r>
      <w:r w:rsidR="00EF1A1B">
        <w:rPr>
          <w:rFonts w:ascii="Times New Roman" w:hAnsi="Times New Roman"/>
          <w:sz w:val="56"/>
        </w:rPr>
        <w:t>КИ</w:t>
      </w:r>
      <w:r w:rsidR="00EF1A1B" w:rsidRPr="00125F29">
        <w:rPr>
          <w:rFonts w:ascii="Times New Roman" w:hAnsi="Times New Roman"/>
          <w:sz w:val="56"/>
        </w:rPr>
        <w:t>Й</w:t>
      </w:r>
    </w:p>
    <w:p w:rsidR="00EF1A1B" w:rsidRPr="00125F29" w:rsidRDefault="00EF1A1B" w:rsidP="00EF1A1B">
      <w:pPr>
        <w:pStyle w:val="a8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ПАСПОР</w:t>
      </w:r>
      <w:r w:rsidRPr="00125F29">
        <w:rPr>
          <w:rFonts w:ascii="Times New Roman" w:hAnsi="Times New Roman"/>
          <w:sz w:val="56"/>
        </w:rPr>
        <w:t>Т</w:t>
      </w:r>
    </w:p>
    <w:p w:rsidR="00EF1A1B" w:rsidRDefault="00EF1A1B" w:rsidP="00EF1A1B">
      <w:pPr>
        <w:pStyle w:val="a8"/>
        <w:jc w:val="center"/>
        <w:rPr>
          <w:rFonts w:ascii="Times New Roman" w:hAnsi="Times New Roman"/>
          <w:sz w:val="56"/>
        </w:rPr>
      </w:pPr>
      <w:r w:rsidRPr="00125F29">
        <w:rPr>
          <w:rFonts w:ascii="Times New Roman" w:hAnsi="Times New Roman"/>
          <w:sz w:val="56"/>
        </w:rPr>
        <w:t>ТЕРРИТОРИИ</w:t>
      </w:r>
    </w:p>
    <w:p w:rsidR="00C028FF" w:rsidRDefault="00C028FF" w:rsidP="00EF1A1B">
      <w:pPr>
        <w:pStyle w:val="a8"/>
        <w:jc w:val="center"/>
        <w:rPr>
          <w:rFonts w:ascii="Times New Roman" w:hAnsi="Times New Roman"/>
          <w:sz w:val="56"/>
        </w:rPr>
      </w:pPr>
    </w:p>
    <w:p w:rsidR="00C028FF" w:rsidRPr="00125F29" w:rsidRDefault="00C028FF" w:rsidP="00EF1A1B">
      <w:pPr>
        <w:pStyle w:val="a8"/>
        <w:jc w:val="center"/>
        <w:rPr>
          <w:rFonts w:ascii="Times New Roman" w:hAnsi="Times New Roman"/>
          <w:sz w:val="56"/>
        </w:rPr>
      </w:pPr>
    </w:p>
    <w:p w:rsidR="00EF1A1B" w:rsidRDefault="00EF1A1B" w:rsidP="00EF1A1B">
      <w:pPr>
        <w:jc w:val="center"/>
        <w:rPr>
          <w:b/>
          <w:sz w:val="56"/>
        </w:rPr>
      </w:pPr>
      <w:r>
        <w:rPr>
          <w:b/>
          <w:sz w:val="56"/>
        </w:rPr>
        <w:t>Муниципально</w:t>
      </w:r>
      <w:r w:rsidR="00C028FF">
        <w:rPr>
          <w:b/>
          <w:sz w:val="56"/>
        </w:rPr>
        <w:t>е образование</w:t>
      </w:r>
      <w:r>
        <w:rPr>
          <w:b/>
          <w:sz w:val="56"/>
        </w:rPr>
        <w:t xml:space="preserve"> Алапаевское</w:t>
      </w:r>
    </w:p>
    <w:p w:rsidR="00EF1A1B" w:rsidRDefault="00EF1A1B" w:rsidP="00EF1A1B">
      <w:pPr>
        <w:jc w:val="right"/>
        <w:rPr>
          <w:b/>
          <w:sz w:val="56"/>
        </w:rPr>
      </w:pPr>
    </w:p>
    <w:p w:rsidR="00EF1A1B" w:rsidRDefault="00EF1A1B" w:rsidP="00EF1A1B">
      <w:pPr>
        <w:jc w:val="center"/>
        <w:rPr>
          <w:b/>
          <w:sz w:val="56"/>
        </w:rPr>
      </w:pPr>
    </w:p>
    <w:p w:rsidR="00EF1A1B" w:rsidRDefault="00EF1A1B" w:rsidP="00EF1A1B">
      <w:pPr>
        <w:jc w:val="center"/>
        <w:rPr>
          <w:b/>
        </w:rPr>
      </w:pPr>
    </w:p>
    <w:p w:rsidR="00EF1A1B" w:rsidRDefault="00EF1A1B" w:rsidP="00EF1A1B">
      <w:pPr>
        <w:jc w:val="center"/>
        <w:rPr>
          <w:b/>
        </w:rPr>
      </w:pPr>
    </w:p>
    <w:p w:rsidR="00EF1A1B" w:rsidRDefault="00EF1A1B" w:rsidP="00EF1A1B">
      <w:pPr>
        <w:rPr>
          <w:b/>
        </w:rPr>
      </w:pPr>
    </w:p>
    <w:p w:rsidR="00EF1A1B" w:rsidRDefault="00EF1A1B" w:rsidP="00EF1A1B">
      <w:pPr>
        <w:jc w:val="center"/>
        <w:rPr>
          <w:b/>
        </w:rPr>
      </w:pPr>
    </w:p>
    <w:p w:rsidR="00EF1A1B" w:rsidRDefault="00EF1A1B" w:rsidP="00EF1A1B">
      <w:pPr>
        <w:jc w:val="center"/>
        <w:rPr>
          <w:b/>
        </w:rPr>
      </w:pPr>
    </w:p>
    <w:p w:rsidR="00EF1A1B" w:rsidRDefault="00EF1A1B" w:rsidP="00EF1A1B">
      <w:pPr>
        <w:rPr>
          <w:b/>
        </w:rPr>
      </w:pPr>
    </w:p>
    <w:p w:rsidR="00EF1A1B" w:rsidRDefault="00EF1A1B" w:rsidP="00EF1A1B">
      <w:pPr>
        <w:jc w:val="center"/>
        <w:rPr>
          <w:b/>
        </w:rPr>
      </w:pPr>
      <w:r>
        <w:rPr>
          <w:b/>
        </w:rPr>
        <w:t xml:space="preserve"> </w:t>
      </w:r>
    </w:p>
    <w:p w:rsidR="00EF1A1B" w:rsidRDefault="00754F90" w:rsidP="00EF1A1B">
      <w:pPr>
        <w:jc w:val="center"/>
        <w:rPr>
          <w:b/>
        </w:rPr>
      </w:pPr>
      <w:r>
        <w:rPr>
          <w:b/>
        </w:rPr>
        <w:t>2025</w:t>
      </w:r>
      <w:r w:rsidR="00EF1A1B">
        <w:rPr>
          <w:b/>
        </w:rPr>
        <w:t xml:space="preserve"> год</w:t>
      </w:r>
    </w:p>
    <w:p w:rsidR="00EF1A1B" w:rsidRDefault="00EF1A1B" w:rsidP="00EF1A1B">
      <w:pPr>
        <w:rPr>
          <w:b/>
        </w:rPr>
      </w:pPr>
    </w:p>
    <w:p w:rsidR="00EF1A1B" w:rsidRDefault="00EF1A1B" w:rsidP="00EF1A1B">
      <w:pPr>
        <w:jc w:val="center"/>
        <w:rPr>
          <w:b/>
        </w:rPr>
      </w:pPr>
    </w:p>
    <w:p w:rsidR="00EF1A1B" w:rsidRDefault="00EF1A1B" w:rsidP="00EF1A1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315450" cy="5591175"/>
            <wp:effectExtent l="19050" t="0" r="0" b="0"/>
            <wp:docPr id="1" name="Рисунок 1" descr="КАРТА 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6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DA5" w:rsidRDefault="00EF1A1B" w:rsidP="00EF1A1B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                                                                                   </w:t>
      </w:r>
    </w:p>
    <w:p w:rsidR="00EF1A1B" w:rsidRPr="00AC628B" w:rsidRDefault="00EF1A1B" w:rsidP="00EF1A1B">
      <w:pPr>
        <w:jc w:val="center"/>
        <w:rPr>
          <w:b/>
          <w:sz w:val="28"/>
          <w:szCs w:val="28"/>
        </w:rPr>
      </w:pPr>
      <w:r w:rsidRPr="00EB2E23">
        <w:rPr>
          <w:i/>
          <w:sz w:val="36"/>
          <w:szCs w:val="36"/>
        </w:rPr>
        <w:t>Содержание</w:t>
      </w:r>
    </w:p>
    <w:p w:rsidR="00EF1A1B" w:rsidRDefault="002566F7" w:rsidP="00EF1A1B">
      <w:pPr>
        <w:pStyle w:val="12"/>
        <w:tabs>
          <w:tab w:val="right" w:leader="dot" w:pos="14278"/>
        </w:tabs>
        <w:rPr>
          <w:noProof/>
        </w:rPr>
      </w:pPr>
      <w:r>
        <w:rPr>
          <w:b/>
        </w:rPr>
        <w:fldChar w:fldCharType="begin"/>
      </w:r>
      <w:r w:rsidR="00EF1A1B">
        <w:rPr>
          <w:b/>
        </w:rPr>
        <w:instrText xml:space="preserve"> TOC \o "1-2" \h \z \u </w:instrText>
      </w:r>
      <w:r>
        <w:rPr>
          <w:b/>
        </w:rPr>
        <w:fldChar w:fldCharType="separate"/>
      </w:r>
      <w:hyperlink w:anchor="_Toc267486968" w:history="1">
        <w:r w:rsidR="00EF1A1B" w:rsidRPr="00932D02">
          <w:rPr>
            <w:rStyle w:val="ae"/>
            <w:i/>
            <w:noProof/>
          </w:rPr>
          <w:t>1. Социально-эконо</w:t>
        </w:r>
        <w:r w:rsidR="00EF1A1B">
          <w:rPr>
            <w:rStyle w:val="ae"/>
            <w:i/>
            <w:noProof/>
          </w:rPr>
          <w:t xml:space="preserve">мические показатели территории муниципального образования </w:t>
        </w:r>
        <w:r w:rsidR="00EF1A1B" w:rsidRPr="00932D02">
          <w:rPr>
            <w:rStyle w:val="ae"/>
            <w:i/>
            <w:noProof/>
          </w:rPr>
          <w:t xml:space="preserve"> Алапаевское.</w:t>
        </w:r>
        <w:r w:rsidR="00EF1A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70" w:history="1">
        <w:r w:rsidR="00EF1A1B" w:rsidRPr="00932D02">
          <w:rPr>
            <w:rStyle w:val="ae"/>
            <w:i/>
            <w:noProof/>
          </w:rPr>
          <w:t xml:space="preserve">2. Оценка </w:t>
        </w:r>
        <w:r w:rsidR="00461755">
          <w:rPr>
            <w:rStyle w:val="ae"/>
            <w:i/>
            <w:noProof/>
          </w:rPr>
          <w:t>туристского</w:t>
        </w:r>
        <w:r w:rsidR="00EF1A1B" w:rsidRPr="00932D02">
          <w:rPr>
            <w:rStyle w:val="ae"/>
            <w:i/>
            <w:noProof/>
          </w:rPr>
          <w:t xml:space="preserve"> потенциала</w:t>
        </w:r>
        <w:r w:rsidR="00EF1A1B">
          <w:rPr>
            <w:noProof/>
            <w:webHidden/>
          </w:rPr>
          <w:tab/>
        </w:r>
      </w:hyperlink>
      <w:r w:rsidR="00526687">
        <w:rPr>
          <w:noProof/>
        </w:rPr>
        <w:t>7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71" w:history="1">
        <w:r w:rsidR="00EF1A1B">
          <w:rPr>
            <w:rStyle w:val="ae"/>
            <w:i/>
            <w:noProof/>
          </w:rPr>
          <w:t>2.1. Наиболее популярными</w:t>
        </w:r>
        <w:r w:rsidR="00EF1A1B" w:rsidRPr="00932D02">
          <w:rPr>
            <w:rStyle w:val="ae"/>
            <w:i/>
            <w:noProof/>
          </w:rPr>
          <w:t xml:space="preserve"> среди российских и иностранных туристов могут стать следующие объекты туризма</w:t>
        </w:r>
        <w:r w:rsidR="00EF1A1B">
          <w:rPr>
            <w:noProof/>
            <w:webHidden/>
          </w:rPr>
          <w:tab/>
        </w:r>
      </w:hyperlink>
      <w:r w:rsidR="00526687">
        <w:rPr>
          <w:noProof/>
        </w:rPr>
        <w:t>7</w:t>
      </w:r>
    </w:p>
    <w:p w:rsidR="00EF1A1B" w:rsidRPr="006B2056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72" w:history="1">
        <w:r w:rsidR="00EF1A1B" w:rsidRPr="006B2056">
          <w:rPr>
            <w:rStyle w:val="ae"/>
            <w:i/>
            <w:noProof/>
          </w:rPr>
          <w:t xml:space="preserve">2.2.  </w:t>
        </w:r>
        <w:r w:rsidR="00EF1A1B" w:rsidRPr="00B454FF">
          <w:rPr>
            <w:rStyle w:val="ae"/>
            <w:i/>
            <w:noProof/>
          </w:rPr>
          <w:t>Объекты размещения</w:t>
        </w:r>
        <w:r w:rsidR="00EF1A1B" w:rsidRPr="006B2056">
          <w:rPr>
            <w:rStyle w:val="ae"/>
            <w:noProof/>
          </w:rPr>
          <w:t xml:space="preserve">  </w:t>
        </w:r>
        <w:r w:rsidR="00EF1A1B" w:rsidRPr="006B2056">
          <w:rPr>
            <w:rStyle w:val="ae"/>
            <w:i/>
            <w:noProof/>
          </w:rPr>
          <w:t>(гостиницы, базы отдыха, гостевые дома и др.)</w:t>
        </w:r>
        <w:r w:rsidR="00EF1A1B" w:rsidRPr="006B2056">
          <w:rPr>
            <w:noProof/>
            <w:webHidden/>
          </w:rPr>
          <w:tab/>
        </w:r>
        <w:r w:rsidR="002566F7" w:rsidRPr="006B2056">
          <w:rPr>
            <w:noProof/>
            <w:webHidden/>
          </w:rPr>
          <w:fldChar w:fldCharType="begin"/>
        </w:r>
        <w:r w:rsidR="00EF1A1B" w:rsidRPr="006B2056">
          <w:rPr>
            <w:noProof/>
            <w:webHidden/>
          </w:rPr>
          <w:instrText xml:space="preserve"> PAGEREF _Toc267486972 \h </w:instrText>
        </w:r>
        <w:r w:rsidR="002566F7" w:rsidRPr="006B2056">
          <w:rPr>
            <w:noProof/>
            <w:webHidden/>
          </w:rPr>
        </w:r>
        <w:r w:rsidR="002566F7" w:rsidRPr="006B2056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1</w:t>
        </w:r>
        <w:r w:rsidR="00C8236A">
          <w:rPr>
            <w:noProof/>
            <w:webHidden/>
          </w:rPr>
          <w:t>2</w:t>
        </w:r>
        <w:r w:rsidR="002566F7" w:rsidRPr="006B2056">
          <w:rPr>
            <w:noProof/>
            <w:webHidden/>
          </w:rPr>
          <w:fldChar w:fldCharType="end"/>
        </w:r>
      </w:hyperlink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73" w:history="1">
        <w:r w:rsidR="00EF1A1B" w:rsidRPr="00DC33EF">
          <w:rPr>
            <w:rStyle w:val="ae"/>
            <w:i/>
            <w:noProof/>
          </w:rPr>
          <w:t>2.3</w:t>
        </w:r>
        <w:r w:rsidR="00EF1A1B" w:rsidRPr="006B2056">
          <w:rPr>
            <w:rStyle w:val="ae"/>
            <w:noProof/>
          </w:rPr>
          <w:t xml:space="preserve">. </w:t>
        </w:r>
        <w:r w:rsidR="00EF1A1B" w:rsidRPr="004C5E1E">
          <w:rPr>
            <w:rStyle w:val="ae"/>
            <w:i/>
            <w:noProof/>
          </w:rPr>
          <w:t>Основные объекты питания, посещаемые туристами (кафе, бары, закусочные и т.п.)</w:t>
        </w:r>
        <w:r w:rsidR="00EF1A1B" w:rsidRPr="006B2056">
          <w:rPr>
            <w:noProof/>
            <w:webHidden/>
          </w:rPr>
          <w:tab/>
        </w:r>
        <w:r w:rsidR="002566F7" w:rsidRPr="006B2056">
          <w:rPr>
            <w:noProof/>
            <w:webHidden/>
          </w:rPr>
          <w:fldChar w:fldCharType="begin"/>
        </w:r>
        <w:r w:rsidR="00EF1A1B" w:rsidRPr="006B2056">
          <w:rPr>
            <w:noProof/>
            <w:webHidden/>
          </w:rPr>
          <w:instrText xml:space="preserve"> PAGEREF _Toc267486973 \h </w:instrText>
        </w:r>
        <w:r w:rsidR="002566F7" w:rsidRPr="006B2056">
          <w:rPr>
            <w:noProof/>
            <w:webHidden/>
          </w:rPr>
        </w:r>
        <w:r w:rsidR="002566F7" w:rsidRPr="006B2056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1</w:t>
        </w:r>
        <w:r w:rsidR="002566F7" w:rsidRPr="006B2056">
          <w:rPr>
            <w:noProof/>
            <w:webHidden/>
          </w:rPr>
          <w:fldChar w:fldCharType="end"/>
        </w:r>
      </w:hyperlink>
      <w:r w:rsidR="00EA177A">
        <w:rPr>
          <w:noProof/>
        </w:rPr>
        <w:t>4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74" w:history="1">
        <w:r w:rsidR="00EF1A1B" w:rsidRPr="00932D02">
          <w:rPr>
            <w:rStyle w:val="ae"/>
            <w:i/>
            <w:noProof/>
          </w:rPr>
          <w:t>2.4. Объекты развлечения</w:t>
        </w:r>
        <w:r w:rsidR="00EF1A1B">
          <w:rPr>
            <w:rStyle w:val="ae"/>
            <w:i/>
            <w:noProof/>
          </w:rPr>
          <w:t>,</w:t>
        </w:r>
        <w:r w:rsidR="00EF1A1B" w:rsidRPr="00932D02">
          <w:rPr>
            <w:rStyle w:val="ae"/>
            <w:i/>
            <w:noProof/>
          </w:rPr>
          <w:t xml:space="preserve"> расположенные на территории </w:t>
        </w:r>
        <w:r w:rsidR="00EF1A1B">
          <w:rPr>
            <w:rStyle w:val="ae"/>
            <w:i/>
            <w:noProof/>
          </w:rPr>
          <w:t>муниципального образования Алапаевское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_Toc267486974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1</w:t>
        </w:r>
        <w:r w:rsidR="00207F09">
          <w:rPr>
            <w:noProof/>
            <w:webHidden/>
          </w:rPr>
          <w:t>5</w:t>
        </w:r>
        <w:r w:rsidR="002566F7">
          <w:rPr>
            <w:noProof/>
            <w:webHidden/>
          </w:rPr>
          <w:fldChar w:fldCharType="end"/>
        </w:r>
      </w:hyperlink>
    </w:p>
    <w:p w:rsidR="00EA177A" w:rsidRDefault="00627E10" w:rsidP="00EA177A">
      <w:pPr>
        <w:pStyle w:val="25"/>
        <w:tabs>
          <w:tab w:val="right" w:leader="dot" w:pos="14278"/>
        </w:tabs>
        <w:rPr>
          <w:noProof/>
        </w:rPr>
      </w:pPr>
      <w:hyperlink w:anchor="_Toc267486975" w:history="1">
        <w:r w:rsidR="00EF1A1B" w:rsidRPr="00932D02">
          <w:rPr>
            <w:rStyle w:val="ae"/>
            <w:i/>
            <w:noProof/>
          </w:rPr>
          <w:t>2.5. Объекты информационно-рекламного комплекса (рекламно-информационные центры, агентства и др.).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22</w:t>
      </w:r>
    </w:p>
    <w:p w:rsidR="00EA177A" w:rsidRDefault="00627E10" w:rsidP="00EA177A">
      <w:pPr>
        <w:pStyle w:val="25"/>
        <w:tabs>
          <w:tab w:val="right" w:leader="dot" w:pos="14278"/>
        </w:tabs>
        <w:rPr>
          <w:noProof/>
        </w:rPr>
      </w:pPr>
      <w:hyperlink w:anchor="_Toc267486977" w:history="1">
        <w:r w:rsidR="00EF1A1B" w:rsidRPr="00932D02">
          <w:rPr>
            <w:rStyle w:val="ae"/>
            <w:i/>
            <w:iCs/>
            <w:noProof/>
          </w:rPr>
          <w:t xml:space="preserve">3. Оценка отдельных компонентов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 w:rsidRPr="00932D02">
          <w:rPr>
            <w:rStyle w:val="ae"/>
            <w:i/>
            <w:iCs/>
            <w:noProof/>
          </w:rPr>
          <w:t xml:space="preserve"> потенциала  </w:t>
        </w:r>
        <w:r w:rsidR="0059661A">
          <w:rPr>
            <w:rStyle w:val="ae"/>
            <w:i/>
            <w:iCs/>
            <w:noProof/>
          </w:rPr>
          <w:t>т</w:t>
        </w:r>
        <w:r w:rsidR="00EF1A1B" w:rsidRPr="00932D02">
          <w:rPr>
            <w:rStyle w:val="ae"/>
            <w:i/>
            <w:iCs/>
            <w:noProof/>
          </w:rPr>
          <w:t>ерритории</w:t>
        </w:r>
        <w:r w:rsidR="00EF1A1B">
          <w:rPr>
            <w:rStyle w:val="ae"/>
            <w:i/>
            <w:iCs/>
            <w:noProof/>
          </w:rPr>
          <w:t xml:space="preserve"> муниципального образования Алапаевское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22</w:t>
      </w:r>
    </w:p>
    <w:p w:rsidR="00EF1A1B" w:rsidRDefault="00627E10" w:rsidP="00EA177A">
      <w:pPr>
        <w:pStyle w:val="25"/>
        <w:tabs>
          <w:tab w:val="right" w:leader="dot" w:pos="14278"/>
        </w:tabs>
        <w:rPr>
          <w:noProof/>
        </w:rPr>
      </w:pPr>
      <w:hyperlink w:anchor="_Toc267486978" w:history="1">
        <w:r w:rsidR="00EF1A1B" w:rsidRPr="00932D02">
          <w:rPr>
            <w:rStyle w:val="ae"/>
            <w:i/>
            <w:iCs/>
            <w:noProof/>
          </w:rPr>
          <w:t xml:space="preserve">3.1. Объекты транспортной инфраструктуры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 w:rsidRPr="00932D02">
          <w:rPr>
            <w:rStyle w:val="ae"/>
            <w:i/>
            <w:iCs/>
            <w:noProof/>
          </w:rPr>
          <w:t xml:space="preserve"> типа.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22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79" w:history="1">
        <w:r w:rsidR="00EF1A1B" w:rsidRPr="00932D02">
          <w:rPr>
            <w:rStyle w:val="ae"/>
            <w:i/>
            <w:iCs/>
            <w:noProof/>
          </w:rPr>
          <w:t>3.2. Основные объекты транспортной инфраструктуры междугороднего сообщения.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23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80" w:history="1">
        <w:r w:rsidR="00EF1A1B" w:rsidRPr="00932D02">
          <w:rPr>
            <w:rStyle w:val="ae"/>
            <w:i/>
            <w:iCs/>
            <w:noProof/>
          </w:rPr>
          <w:t>4. Показатели экскурсионной деятельности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_Toc267486980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2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4</w:t>
      </w:r>
    </w:p>
    <w:p w:rsidR="00EF1A1B" w:rsidRDefault="00627E10" w:rsidP="00207F09">
      <w:pPr>
        <w:pStyle w:val="25"/>
        <w:tabs>
          <w:tab w:val="right" w:leader="dot" w:pos="14278"/>
        </w:tabs>
        <w:rPr>
          <w:noProof/>
        </w:rPr>
      </w:pPr>
      <w:hyperlink w:anchor="_Toc267486981" w:history="1">
        <w:r w:rsidR="00EF1A1B" w:rsidRPr="00932D02">
          <w:rPr>
            <w:rStyle w:val="ae"/>
            <w:i/>
            <w:iCs/>
            <w:noProof/>
          </w:rPr>
          <w:t>4.1. Основные экскурсионные маршруты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_Toc267486981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2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4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84" w:history="1">
        <w:r w:rsidR="00EF1A1B" w:rsidRPr="00932D02">
          <w:rPr>
            <w:rStyle w:val="ae"/>
            <w:i/>
            <w:iCs/>
            <w:noProof/>
          </w:rPr>
          <w:t>4.</w:t>
        </w:r>
        <w:r w:rsidR="00207F09">
          <w:rPr>
            <w:rStyle w:val="ae"/>
            <w:i/>
            <w:iCs/>
            <w:noProof/>
          </w:rPr>
          <w:t>2</w:t>
        </w:r>
        <w:r w:rsidR="00EF1A1B" w:rsidRPr="00932D02">
          <w:rPr>
            <w:rStyle w:val="ae"/>
            <w:i/>
            <w:iCs/>
            <w:noProof/>
          </w:rPr>
          <w:t>. Основные объекты познавательного туризма.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_Toc267486984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2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9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85" w:history="1">
        <w:r w:rsidR="00EF1A1B" w:rsidRPr="00932D02">
          <w:rPr>
            <w:rStyle w:val="ae"/>
            <w:i/>
            <w:iCs/>
            <w:noProof/>
          </w:rPr>
          <w:t>4.</w:t>
        </w:r>
        <w:r w:rsidR="00207F09">
          <w:rPr>
            <w:rStyle w:val="ae"/>
            <w:i/>
            <w:iCs/>
            <w:noProof/>
          </w:rPr>
          <w:t>3</w:t>
        </w:r>
        <w:r w:rsidR="00EF1A1B" w:rsidRPr="00932D02">
          <w:rPr>
            <w:rStyle w:val="ae"/>
            <w:i/>
            <w:iCs/>
            <w:noProof/>
          </w:rPr>
          <w:t>. Основные объекты экологического туризма.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30</w:t>
      </w:r>
    </w:p>
    <w:p w:rsidR="00EF1A1B" w:rsidRDefault="00627E10" w:rsidP="00EF1A1B">
      <w:pPr>
        <w:pStyle w:val="25"/>
        <w:tabs>
          <w:tab w:val="right" w:leader="dot" w:pos="14278"/>
        </w:tabs>
        <w:rPr>
          <w:noProof/>
        </w:rPr>
      </w:pPr>
      <w:hyperlink w:anchor="_Toc267486986" w:history="1">
        <w:r w:rsidR="00EF1A1B" w:rsidRPr="00932D02">
          <w:rPr>
            <w:rStyle w:val="ae"/>
            <w:i/>
            <w:iCs/>
            <w:noProof/>
          </w:rPr>
          <w:t>4.</w:t>
        </w:r>
        <w:r w:rsidR="00207F09">
          <w:rPr>
            <w:rStyle w:val="ae"/>
            <w:i/>
            <w:iCs/>
            <w:noProof/>
          </w:rPr>
          <w:t>4</w:t>
        </w:r>
        <w:r w:rsidR="00EF1A1B" w:rsidRPr="00932D02">
          <w:rPr>
            <w:rStyle w:val="ae"/>
            <w:i/>
            <w:iCs/>
            <w:noProof/>
          </w:rPr>
          <w:t>. Основные объекты спортив</w:t>
        </w:r>
        <w:r w:rsidR="00D04AE5">
          <w:rPr>
            <w:rStyle w:val="ae"/>
            <w:i/>
            <w:iCs/>
            <w:noProof/>
          </w:rPr>
          <w:t>ного и приключенческого туризма</w:t>
        </w:r>
        <w:r w:rsidR="00EF1A1B" w:rsidRPr="00932D02">
          <w:rPr>
            <w:rStyle w:val="ae"/>
            <w:i/>
            <w:iCs/>
            <w:noProof/>
          </w:rPr>
          <w:t>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31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0" w:history="1">
        <w:r w:rsidR="00CF4811">
          <w:rPr>
            <w:rStyle w:val="ae"/>
            <w:i/>
            <w:iCs/>
            <w:noProof/>
          </w:rPr>
          <w:t>5</w:t>
        </w:r>
        <w:r w:rsidR="00EF1A1B" w:rsidRPr="00932D02">
          <w:rPr>
            <w:rStyle w:val="ae"/>
            <w:i/>
            <w:iCs/>
            <w:noProof/>
          </w:rPr>
          <w:t>. Инвестиционное предложение в сфере туризма.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32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2" w:history="1">
        <w:r w:rsidR="00CF4811">
          <w:rPr>
            <w:rStyle w:val="ae"/>
            <w:i/>
            <w:iCs/>
            <w:noProof/>
          </w:rPr>
          <w:t>6</w:t>
        </w:r>
        <w:r w:rsidR="00EF1A1B" w:rsidRPr="00932D02">
          <w:rPr>
            <w:rStyle w:val="ae"/>
            <w:i/>
            <w:iCs/>
            <w:noProof/>
          </w:rPr>
          <w:t xml:space="preserve">. Основные причины, слабые стороны и сдерживающие факторы  развития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 w:rsidRPr="00932D02">
          <w:rPr>
            <w:rStyle w:val="ae"/>
            <w:i/>
            <w:iCs/>
            <w:noProof/>
          </w:rPr>
          <w:t xml:space="preserve"> сектора </w:t>
        </w:r>
        <w:r w:rsidR="005D5056">
          <w:rPr>
            <w:rStyle w:val="ae"/>
            <w:i/>
            <w:iCs/>
            <w:noProof/>
          </w:rPr>
          <w:t>на</w:t>
        </w:r>
        <w:r w:rsidR="00EF1A1B" w:rsidRPr="00932D02">
          <w:rPr>
            <w:rStyle w:val="ae"/>
            <w:i/>
            <w:iCs/>
            <w:noProof/>
          </w:rPr>
          <w:t xml:space="preserve"> территории  </w:t>
        </w:r>
        <w:r w:rsidR="00EF1A1B">
          <w:rPr>
            <w:rStyle w:val="ae"/>
            <w:i/>
            <w:iCs/>
            <w:noProof/>
          </w:rPr>
          <w:t xml:space="preserve">муниципального образования </w:t>
        </w:r>
        <w:r w:rsidR="00EF1A1B" w:rsidRPr="00932D02">
          <w:rPr>
            <w:rStyle w:val="ae"/>
            <w:i/>
            <w:iCs/>
            <w:noProof/>
          </w:rPr>
          <w:t xml:space="preserve"> Алапаевское</w:t>
        </w:r>
        <w:r w:rsidR="00EF1A1B">
          <w:rPr>
            <w:noProof/>
            <w:webHidden/>
          </w:rPr>
          <w:tab/>
        </w:r>
      </w:hyperlink>
      <w:r w:rsidR="00EA177A">
        <w:rPr>
          <w:noProof/>
        </w:rPr>
        <w:t>33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3" w:history="1">
        <w:r w:rsidR="00CF4811">
          <w:rPr>
            <w:rStyle w:val="ae"/>
            <w:i/>
            <w:iCs/>
            <w:noProof/>
          </w:rPr>
          <w:t>7</w:t>
        </w:r>
        <w:r w:rsidR="00EF1A1B" w:rsidRPr="00932D02">
          <w:rPr>
            <w:rStyle w:val="ae"/>
            <w:i/>
            <w:iCs/>
            <w:noProof/>
          </w:rPr>
          <w:t xml:space="preserve">. Экспертная оценка факторов, которые стимулировали бы быстрый рост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 w:rsidRPr="00932D02">
          <w:rPr>
            <w:rStyle w:val="ae"/>
            <w:i/>
            <w:iCs/>
            <w:noProof/>
          </w:rPr>
          <w:t xml:space="preserve"> потока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_Toc267486993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3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4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4" w:history="1">
        <w:r w:rsidR="00CF4811">
          <w:rPr>
            <w:rStyle w:val="ae"/>
            <w:i/>
            <w:iCs/>
            <w:noProof/>
          </w:rPr>
          <w:t>8</w:t>
        </w:r>
        <w:r w:rsidR="00EF1A1B" w:rsidRPr="00932D02">
          <w:rPr>
            <w:rStyle w:val="ae"/>
            <w:i/>
            <w:iCs/>
            <w:noProof/>
          </w:rPr>
          <w:t xml:space="preserve">. Уровень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 w:rsidRPr="00932D02">
          <w:rPr>
            <w:rStyle w:val="ae"/>
            <w:i/>
            <w:iCs/>
            <w:noProof/>
          </w:rPr>
          <w:t xml:space="preserve"> потенциала </w:t>
        </w:r>
        <w:r w:rsidR="00026BE9">
          <w:rPr>
            <w:rStyle w:val="ae"/>
            <w:i/>
            <w:iCs/>
            <w:noProof/>
          </w:rPr>
          <w:t>т</w:t>
        </w:r>
        <w:r w:rsidR="00EF1A1B" w:rsidRPr="00932D02">
          <w:rPr>
            <w:rStyle w:val="ae"/>
            <w:i/>
            <w:iCs/>
            <w:noProof/>
          </w:rPr>
          <w:t>ерритории</w:t>
        </w:r>
        <w:r w:rsidR="00EF1A1B">
          <w:rPr>
            <w:rStyle w:val="ae"/>
            <w:i/>
            <w:iCs/>
            <w:noProof/>
          </w:rPr>
          <w:t xml:space="preserve"> муниципального образования Алапаевское</w:t>
        </w:r>
        <w:r w:rsidR="00EF1A1B">
          <w:rPr>
            <w:noProof/>
            <w:webHidden/>
          </w:rPr>
          <w:tab/>
          <w:t>3</w:t>
        </w:r>
      </w:hyperlink>
      <w:r w:rsidR="00EA177A">
        <w:rPr>
          <w:noProof/>
        </w:rPr>
        <w:t>5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5" w:history="1">
        <w:r w:rsidR="00EA177A">
          <w:rPr>
            <w:rStyle w:val="ae"/>
            <w:i/>
            <w:iCs/>
            <w:noProof/>
          </w:rPr>
          <w:t>9</w:t>
        </w:r>
        <w:r w:rsidR="00EF1A1B" w:rsidRPr="00932D02">
          <w:rPr>
            <w:rStyle w:val="ae"/>
            <w:i/>
            <w:iCs/>
            <w:noProof/>
          </w:rPr>
          <w:t xml:space="preserve">. Главное конкурентное преимущество </w:t>
        </w:r>
        <w:r w:rsidR="00461755">
          <w:rPr>
            <w:rStyle w:val="ae"/>
            <w:i/>
            <w:iCs/>
            <w:noProof/>
          </w:rPr>
          <w:t>туристского</w:t>
        </w:r>
        <w:r w:rsidR="00EF1A1B">
          <w:rPr>
            <w:rStyle w:val="ae"/>
            <w:i/>
            <w:iCs/>
            <w:noProof/>
          </w:rPr>
          <w:t xml:space="preserve"> потенциала </w:t>
        </w:r>
        <w:r w:rsidR="00EF1A1B" w:rsidRPr="00932D02">
          <w:rPr>
            <w:rStyle w:val="ae"/>
            <w:i/>
            <w:iCs/>
            <w:noProof/>
          </w:rPr>
          <w:t xml:space="preserve"> территории</w:t>
        </w:r>
        <w:r w:rsidR="00EF1A1B">
          <w:rPr>
            <w:rStyle w:val="ae"/>
            <w:i/>
            <w:iCs/>
            <w:noProof/>
          </w:rPr>
          <w:t xml:space="preserve"> муниципального образования Алапаевское </w:t>
        </w:r>
        <w:r w:rsidR="00EF1A1B" w:rsidRPr="00932D02">
          <w:rPr>
            <w:rStyle w:val="ae"/>
            <w:i/>
            <w:iCs/>
            <w:noProof/>
          </w:rPr>
          <w:t xml:space="preserve"> по сравнению с потенциалом других (соседних) турист</w:t>
        </w:r>
        <w:r w:rsidR="001479C9">
          <w:rPr>
            <w:rStyle w:val="ae"/>
            <w:i/>
            <w:iCs/>
            <w:noProof/>
          </w:rPr>
          <w:t>иче</w:t>
        </w:r>
        <w:r w:rsidR="00EF1A1B" w:rsidRPr="00932D02">
          <w:rPr>
            <w:rStyle w:val="ae"/>
            <w:i/>
            <w:iCs/>
            <w:noProof/>
          </w:rPr>
          <w:t>ских центров и зарубежных стран.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_Toc267486995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3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5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6" w:history="1">
        <w:r w:rsidR="00EA177A">
          <w:rPr>
            <w:rStyle w:val="ae"/>
            <w:i/>
            <w:iCs/>
            <w:noProof/>
          </w:rPr>
          <w:t>10</w:t>
        </w:r>
        <w:r w:rsidR="00EF1A1B" w:rsidRPr="00932D02">
          <w:rPr>
            <w:rStyle w:val="ae"/>
            <w:i/>
            <w:iCs/>
            <w:noProof/>
          </w:rPr>
          <w:t>. Перечень нормативно-правовых документов по туризму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_Toc267486996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EF1A1B">
          <w:rPr>
            <w:noProof/>
            <w:webHidden/>
          </w:rPr>
          <w:t>3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6</w:t>
      </w:r>
    </w:p>
    <w:p w:rsidR="00EF1A1B" w:rsidRDefault="00627E10" w:rsidP="00EF1A1B">
      <w:pPr>
        <w:pStyle w:val="12"/>
        <w:tabs>
          <w:tab w:val="right" w:leader="dot" w:pos="14278"/>
        </w:tabs>
        <w:rPr>
          <w:noProof/>
        </w:rPr>
      </w:pPr>
      <w:hyperlink w:anchor="_Toc267486997" w:history="1">
        <w:r w:rsidR="00EA177A">
          <w:rPr>
            <w:rStyle w:val="ae"/>
            <w:i/>
            <w:iCs/>
            <w:noProof/>
          </w:rPr>
          <w:t>11</w:t>
        </w:r>
        <w:r w:rsidR="00EF1A1B" w:rsidRPr="00932D02">
          <w:rPr>
            <w:rStyle w:val="ae"/>
            <w:i/>
            <w:iCs/>
            <w:noProof/>
          </w:rPr>
          <w:t>. Осуществляемые и проектируемые мероприятия по расширению сферы экскурсионных и других услуг для привлечения туристов и экскурсантов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_Toc267486997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207F09">
          <w:rPr>
            <w:noProof/>
            <w:webHidden/>
          </w:rPr>
          <w:t>3</w:t>
        </w:r>
        <w:r w:rsidR="002566F7">
          <w:rPr>
            <w:noProof/>
            <w:webHidden/>
          </w:rPr>
          <w:fldChar w:fldCharType="end"/>
        </w:r>
      </w:hyperlink>
      <w:r w:rsidR="00EA177A">
        <w:rPr>
          <w:noProof/>
        </w:rPr>
        <w:t>7</w:t>
      </w:r>
    </w:p>
    <w:p w:rsidR="00EF1A1B" w:rsidRDefault="00627E10" w:rsidP="00207F09">
      <w:pPr>
        <w:pStyle w:val="12"/>
        <w:tabs>
          <w:tab w:val="right" w:leader="dot" w:pos="14278"/>
        </w:tabs>
        <w:rPr>
          <w:b/>
        </w:rPr>
      </w:pPr>
      <w:hyperlink w:anchor="_Toc267486998" w:history="1">
        <w:r w:rsidR="00EF1A1B" w:rsidRPr="00932D02">
          <w:rPr>
            <w:rStyle w:val="ae"/>
            <w:i/>
            <w:iCs/>
            <w:noProof/>
          </w:rPr>
          <w:t>1</w:t>
        </w:r>
        <w:r w:rsidR="00EA177A">
          <w:rPr>
            <w:rStyle w:val="ae"/>
            <w:i/>
            <w:iCs/>
            <w:noProof/>
          </w:rPr>
          <w:t>2</w:t>
        </w:r>
        <w:r w:rsidR="00EF1A1B" w:rsidRPr="00932D02">
          <w:rPr>
            <w:rStyle w:val="ae"/>
            <w:i/>
            <w:iCs/>
            <w:noProof/>
          </w:rPr>
          <w:t>. Календарь основных событий (праздники, ярмарки, соревнования и др.)</w:t>
        </w:r>
        <w:r w:rsidR="00EF1A1B">
          <w:rPr>
            <w:noProof/>
            <w:webHidden/>
          </w:rPr>
          <w:tab/>
        </w:r>
        <w:r w:rsidR="002566F7">
          <w:rPr>
            <w:noProof/>
            <w:webHidden/>
          </w:rPr>
          <w:fldChar w:fldCharType="begin"/>
        </w:r>
        <w:r w:rsidR="00EF1A1B">
          <w:rPr>
            <w:noProof/>
            <w:webHidden/>
          </w:rPr>
          <w:instrText xml:space="preserve"> PAGEREF _Toc267486998 \h </w:instrText>
        </w:r>
        <w:r w:rsidR="002566F7">
          <w:rPr>
            <w:noProof/>
            <w:webHidden/>
          </w:rPr>
        </w:r>
        <w:r w:rsidR="002566F7">
          <w:rPr>
            <w:noProof/>
            <w:webHidden/>
          </w:rPr>
          <w:fldChar w:fldCharType="separate"/>
        </w:r>
        <w:r w:rsidR="00207F09">
          <w:rPr>
            <w:noProof/>
            <w:webHidden/>
          </w:rPr>
          <w:t>3</w:t>
        </w:r>
        <w:r w:rsidR="002566F7">
          <w:rPr>
            <w:noProof/>
            <w:webHidden/>
          </w:rPr>
          <w:fldChar w:fldCharType="end"/>
        </w:r>
      </w:hyperlink>
      <w:r w:rsidR="002566F7">
        <w:rPr>
          <w:b/>
        </w:rPr>
        <w:fldChar w:fldCharType="end"/>
      </w:r>
      <w:r w:rsidR="00EA177A">
        <w:rPr>
          <w:b/>
        </w:rPr>
        <w:t>7</w:t>
      </w:r>
    </w:p>
    <w:p w:rsidR="004D4DA5" w:rsidRDefault="004D4DA5" w:rsidP="004D4DA5"/>
    <w:p w:rsidR="004D4DA5" w:rsidRDefault="004D4DA5" w:rsidP="004D4DA5"/>
    <w:p w:rsidR="004D4DA5" w:rsidRDefault="004D4DA5" w:rsidP="004D4DA5"/>
    <w:p w:rsidR="001479C9" w:rsidRDefault="001479C9" w:rsidP="004D4DA5"/>
    <w:p w:rsidR="001479C9" w:rsidRPr="001479C9" w:rsidRDefault="001479C9" w:rsidP="001479C9"/>
    <w:p w:rsidR="001479C9" w:rsidRDefault="001479C9" w:rsidP="001479C9"/>
    <w:p w:rsidR="004D4DA5" w:rsidRPr="001479C9" w:rsidRDefault="001479C9" w:rsidP="001479C9">
      <w:pPr>
        <w:tabs>
          <w:tab w:val="left" w:pos="12288"/>
        </w:tabs>
      </w:pPr>
      <w:r>
        <w:tab/>
      </w:r>
    </w:p>
    <w:p w:rsidR="00A8295A" w:rsidRDefault="00A8295A" w:rsidP="00A8295A">
      <w:pPr>
        <w:pStyle w:val="1"/>
        <w:ind w:left="720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Toc267486968"/>
    </w:p>
    <w:p w:rsidR="00EF1A1B" w:rsidRPr="00A8295A" w:rsidRDefault="00EF1A1B" w:rsidP="00A8295A">
      <w:pPr>
        <w:pStyle w:val="1"/>
        <w:numPr>
          <w:ilvl w:val="0"/>
          <w:numId w:val="26"/>
        </w:numPr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600A92">
        <w:rPr>
          <w:rFonts w:ascii="Times New Roman" w:hAnsi="Times New Roman" w:cs="Times New Roman"/>
          <w:b w:val="0"/>
          <w:i/>
          <w:sz w:val="28"/>
          <w:szCs w:val="28"/>
        </w:rPr>
        <w:t>Социально-экон</w:t>
      </w:r>
      <w:r w:rsidR="00A8295A">
        <w:rPr>
          <w:rFonts w:ascii="Times New Roman" w:hAnsi="Times New Roman" w:cs="Times New Roman"/>
          <w:b w:val="0"/>
          <w:i/>
          <w:sz w:val="28"/>
          <w:szCs w:val="28"/>
        </w:rPr>
        <w:t xml:space="preserve">омические показатели территории </w:t>
      </w:r>
      <w:r w:rsidRPr="00A8295A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4D4DA5" w:rsidRPr="00A8295A">
        <w:rPr>
          <w:rFonts w:ascii="Times New Roman" w:hAnsi="Times New Roman" w:cs="Times New Roman"/>
          <w:b w:val="0"/>
          <w:i/>
          <w:sz w:val="28"/>
          <w:szCs w:val="28"/>
        </w:rPr>
        <w:t>образования Алапаевское</w:t>
      </w:r>
      <w:r w:rsidRPr="00A8295A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4D4DA5" w:rsidRPr="004D4DA5" w:rsidRDefault="004D4DA5" w:rsidP="004D4DA5"/>
    <w:p w:rsidR="00EF1A1B" w:rsidRPr="00D31FE6" w:rsidRDefault="00EF1A1B" w:rsidP="00EF1A1B">
      <w:pPr>
        <w:spacing w:line="360" w:lineRule="auto"/>
        <w:ind w:firstLine="708"/>
        <w:jc w:val="both"/>
        <w:rPr>
          <w:rStyle w:val="FontStyle12"/>
        </w:rPr>
      </w:pPr>
      <w:r w:rsidRPr="00D31FE6">
        <w:rPr>
          <w:rStyle w:val="FontStyle12"/>
        </w:rPr>
        <w:t xml:space="preserve">Муниципальное образование Алапаевское расположено на восточном склоне Среднего Урала, на рубеже двух физико-географических районов: Зауральской равнины и </w:t>
      </w:r>
      <w:proofErr w:type="gramStart"/>
      <w:r w:rsidR="00E42EDA" w:rsidRPr="00D31FE6">
        <w:rPr>
          <w:rStyle w:val="FontStyle12"/>
        </w:rPr>
        <w:t>Западно</w:t>
      </w:r>
      <w:r w:rsidR="00E42EDA">
        <w:rPr>
          <w:rStyle w:val="FontStyle12"/>
        </w:rPr>
        <w:t>-</w:t>
      </w:r>
      <w:r w:rsidR="00E42EDA" w:rsidRPr="00D31FE6">
        <w:rPr>
          <w:rStyle w:val="FontStyle12"/>
        </w:rPr>
        <w:t>Сибирской</w:t>
      </w:r>
      <w:proofErr w:type="gramEnd"/>
      <w:r w:rsidRPr="00D31FE6">
        <w:rPr>
          <w:rStyle w:val="FontStyle12"/>
        </w:rPr>
        <w:t xml:space="preserve"> низменности. </w:t>
      </w:r>
    </w:p>
    <w:p w:rsidR="00EF1A1B" w:rsidRPr="00D31FE6" w:rsidRDefault="00EF1A1B" w:rsidP="00EF1A1B">
      <w:pPr>
        <w:spacing w:line="360" w:lineRule="auto"/>
        <w:ind w:firstLine="708"/>
        <w:jc w:val="both"/>
        <w:rPr>
          <w:rStyle w:val="FontStyle12"/>
        </w:rPr>
      </w:pPr>
      <w:r w:rsidRPr="00D31FE6">
        <w:rPr>
          <w:rStyle w:val="FontStyle12"/>
        </w:rPr>
        <w:t>Территория муниципального образования</w:t>
      </w:r>
      <w:r>
        <w:rPr>
          <w:rStyle w:val="FontStyle12"/>
        </w:rPr>
        <w:t xml:space="preserve"> Алапаевское</w:t>
      </w:r>
      <w:r w:rsidRPr="00D31FE6">
        <w:rPr>
          <w:rStyle w:val="FontStyle12"/>
        </w:rPr>
        <w:t xml:space="preserve"> составляет 5100 кв. км, протяженностью с запада на восток </w:t>
      </w:r>
      <w:smartTag w:uri="urn:schemas-microsoft-com:office:smarttags" w:element="metricconverter">
        <w:smartTagPr>
          <w:attr w:name="ProductID" w:val="2011 г"/>
        </w:smartTagPr>
        <w:r w:rsidRPr="00D31FE6">
          <w:rPr>
            <w:rStyle w:val="FontStyle12"/>
          </w:rPr>
          <w:t>120 км</w:t>
        </w:r>
        <w:r>
          <w:rPr>
            <w:rStyle w:val="FontStyle12"/>
          </w:rPr>
          <w:t>.</w:t>
        </w:r>
      </w:smartTag>
      <w:r w:rsidRPr="00D31FE6">
        <w:rPr>
          <w:rStyle w:val="FontStyle12"/>
        </w:rPr>
        <w:t xml:space="preserve">, с юга на север - </w:t>
      </w:r>
      <w:smartTag w:uri="urn:schemas-microsoft-com:office:smarttags" w:element="metricconverter">
        <w:smartTagPr>
          <w:attr w:name="ProductID" w:val="2011 г"/>
        </w:smartTagPr>
        <w:r w:rsidRPr="00D31FE6">
          <w:rPr>
            <w:rStyle w:val="FontStyle12"/>
          </w:rPr>
          <w:t>78 км</w:t>
        </w:r>
        <w:proofErr w:type="gramStart"/>
        <w:r>
          <w:rPr>
            <w:rStyle w:val="FontStyle12"/>
          </w:rPr>
          <w:t>.</w:t>
        </w:r>
      </w:smartTag>
      <w:proofErr w:type="gramEnd"/>
      <w:r w:rsidRPr="00D31FE6">
        <w:rPr>
          <w:rStyle w:val="FontStyle12"/>
        </w:rPr>
        <w:t xml:space="preserve"> и граничит с </w:t>
      </w:r>
      <w:proofErr w:type="spellStart"/>
      <w:r w:rsidRPr="00D31FE6">
        <w:rPr>
          <w:rStyle w:val="FontStyle12"/>
        </w:rPr>
        <w:t>Режевским</w:t>
      </w:r>
      <w:proofErr w:type="spellEnd"/>
      <w:r w:rsidRPr="00D31FE6">
        <w:rPr>
          <w:rStyle w:val="FontStyle12"/>
        </w:rPr>
        <w:t xml:space="preserve">, Пригородным, </w:t>
      </w:r>
      <w:proofErr w:type="spellStart"/>
      <w:r w:rsidRPr="00D31FE6">
        <w:rPr>
          <w:rStyle w:val="FontStyle12"/>
        </w:rPr>
        <w:t>Верхнесалдинским</w:t>
      </w:r>
      <w:proofErr w:type="spellEnd"/>
      <w:r w:rsidRPr="00D31FE6">
        <w:rPr>
          <w:rStyle w:val="FontStyle12"/>
        </w:rPr>
        <w:t xml:space="preserve">, </w:t>
      </w:r>
      <w:proofErr w:type="spellStart"/>
      <w:r w:rsidRPr="00D31FE6">
        <w:rPr>
          <w:rStyle w:val="FontStyle12"/>
        </w:rPr>
        <w:t>Нижнесалдинским</w:t>
      </w:r>
      <w:proofErr w:type="spellEnd"/>
      <w:r w:rsidRPr="00D31FE6">
        <w:rPr>
          <w:rStyle w:val="FontStyle12"/>
        </w:rPr>
        <w:t xml:space="preserve">, Туринским, </w:t>
      </w:r>
      <w:proofErr w:type="spellStart"/>
      <w:r w:rsidRPr="00D31FE6">
        <w:rPr>
          <w:rStyle w:val="FontStyle12"/>
        </w:rPr>
        <w:t>Ирби</w:t>
      </w:r>
      <w:r>
        <w:rPr>
          <w:rStyle w:val="FontStyle12"/>
        </w:rPr>
        <w:t>т</w:t>
      </w:r>
      <w:r w:rsidRPr="00D31FE6">
        <w:rPr>
          <w:rStyle w:val="FontStyle12"/>
        </w:rPr>
        <w:t>ским</w:t>
      </w:r>
      <w:proofErr w:type="spellEnd"/>
      <w:r w:rsidRPr="00D31FE6">
        <w:rPr>
          <w:rStyle w:val="FontStyle12"/>
        </w:rPr>
        <w:t xml:space="preserve"> и Арт</w:t>
      </w:r>
      <w:r>
        <w:rPr>
          <w:rStyle w:val="FontStyle12"/>
        </w:rPr>
        <w:t xml:space="preserve">емовским районами и </w:t>
      </w:r>
      <w:proofErr w:type="spellStart"/>
      <w:r>
        <w:rPr>
          <w:rStyle w:val="FontStyle12"/>
        </w:rPr>
        <w:t>Махневским</w:t>
      </w:r>
      <w:proofErr w:type="spellEnd"/>
      <w:r>
        <w:rPr>
          <w:rStyle w:val="FontStyle12"/>
        </w:rPr>
        <w:t xml:space="preserve"> муниципальным образованием</w:t>
      </w:r>
      <w:r w:rsidRPr="00D31FE6">
        <w:rPr>
          <w:rStyle w:val="FontStyle12"/>
        </w:rPr>
        <w:t xml:space="preserve">. </w:t>
      </w:r>
    </w:p>
    <w:p w:rsidR="00EF1A1B" w:rsidRPr="00D31FE6" w:rsidRDefault="00EF1A1B" w:rsidP="00EF1A1B">
      <w:pPr>
        <w:spacing w:line="360" w:lineRule="auto"/>
        <w:ind w:firstLine="708"/>
        <w:jc w:val="both"/>
        <w:rPr>
          <w:rStyle w:val="FontStyle12"/>
        </w:rPr>
      </w:pPr>
      <w:r w:rsidRPr="00D31FE6">
        <w:rPr>
          <w:rStyle w:val="FontStyle12"/>
        </w:rPr>
        <w:t xml:space="preserve">Муниципальное образование Алапаевское - это </w:t>
      </w:r>
      <w:r w:rsidR="00026BE9">
        <w:rPr>
          <w:rStyle w:val="FontStyle12"/>
        </w:rPr>
        <w:t>словно</w:t>
      </w:r>
      <w:r w:rsidRPr="00D31FE6">
        <w:rPr>
          <w:rStyle w:val="FontStyle12"/>
        </w:rPr>
        <w:t xml:space="preserve"> Урал в миниатюре. Здесь есть железные и медные руды, бокситы и хромиты, свинец, сурьма, асбест, тальк, торф, уголь, золото и другие цветные металлы, а также большое разнообразие строительных материалов. Неодинаковы их запасы, не все они имеют промышленное значение. Наиболее важную роль в экономическом развитии сыграли железные руды, на базе которых возник </w:t>
      </w:r>
      <w:proofErr w:type="spellStart"/>
      <w:r>
        <w:rPr>
          <w:rStyle w:val="FontStyle12"/>
        </w:rPr>
        <w:t>Верхнесинячихинский</w:t>
      </w:r>
      <w:proofErr w:type="spellEnd"/>
      <w:r w:rsidRPr="00D31FE6">
        <w:rPr>
          <w:rStyle w:val="FontStyle12"/>
        </w:rPr>
        <w:t xml:space="preserve"> металлургический завод (17</w:t>
      </w:r>
      <w:r>
        <w:rPr>
          <w:rStyle w:val="FontStyle12"/>
        </w:rPr>
        <w:t>32 год</w:t>
      </w:r>
      <w:r w:rsidRPr="00D31FE6">
        <w:rPr>
          <w:rStyle w:val="FontStyle12"/>
        </w:rPr>
        <w:t xml:space="preserve">), а вместе с ним и </w:t>
      </w:r>
      <w:r w:rsidRPr="00AB3FF1">
        <w:rPr>
          <w:rStyle w:val="FontStyle12"/>
        </w:rPr>
        <w:t>п. В.</w:t>
      </w:r>
      <w:r>
        <w:rPr>
          <w:rStyle w:val="FontStyle12"/>
        </w:rPr>
        <w:t xml:space="preserve"> Синячиха.</w:t>
      </w:r>
      <w:r w:rsidRPr="00D31FE6">
        <w:rPr>
          <w:rStyle w:val="FontStyle12"/>
        </w:rPr>
        <w:t xml:space="preserve"> Промышленное значение имеют </w:t>
      </w:r>
      <w:proofErr w:type="spellStart"/>
      <w:r w:rsidRPr="00D31FE6">
        <w:rPr>
          <w:rStyle w:val="FontStyle12"/>
        </w:rPr>
        <w:t>Никоновское</w:t>
      </w:r>
      <w:proofErr w:type="spellEnd"/>
      <w:r w:rsidRPr="00D31FE6">
        <w:rPr>
          <w:rStyle w:val="FontStyle12"/>
        </w:rPr>
        <w:t xml:space="preserve"> и </w:t>
      </w:r>
      <w:proofErr w:type="spellStart"/>
      <w:r w:rsidRPr="00D31FE6">
        <w:rPr>
          <w:rStyle w:val="FontStyle12"/>
        </w:rPr>
        <w:t>Бубчиковское</w:t>
      </w:r>
      <w:proofErr w:type="spellEnd"/>
      <w:r w:rsidRPr="00D31FE6">
        <w:rPr>
          <w:rStyle w:val="FontStyle12"/>
        </w:rPr>
        <w:t xml:space="preserve"> месторождения песка, </w:t>
      </w:r>
      <w:proofErr w:type="spellStart"/>
      <w:r w:rsidRPr="00D31FE6">
        <w:rPr>
          <w:rStyle w:val="FontStyle12"/>
        </w:rPr>
        <w:t>Строкинское</w:t>
      </w:r>
      <w:proofErr w:type="spellEnd"/>
      <w:r w:rsidRPr="00D31FE6">
        <w:rPr>
          <w:rStyle w:val="FontStyle12"/>
        </w:rPr>
        <w:t xml:space="preserve"> месторождение коксующегося угля, </w:t>
      </w:r>
      <w:proofErr w:type="spellStart"/>
      <w:r w:rsidRPr="00D31FE6">
        <w:rPr>
          <w:rStyle w:val="FontStyle12"/>
        </w:rPr>
        <w:t>Останинское</w:t>
      </w:r>
      <w:proofErr w:type="spellEnd"/>
      <w:r w:rsidRPr="00D31FE6">
        <w:rPr>
          <w:rStyle w:val="FontStyle12"/>
        </w:rPr>
        <w:t xml:space="preserve"> и Кировское месторождения гипса; есть известняки</w:t>
      </w:r>
      <w:r>
        <w:rPr>
          <w:rStyle w:val="FontStyle12"/>
        </w:rPr>
        <w:t>, бокситы.</w:t>
      </w:r>
    </w:p>
    <w:p w:rsidR="00EF1A1B" w:rsidRPr="00D31FE6" w:rsidRDefault="00EF1A1B" w:rsidP="00EF1A1B">
      <w:pPr>
        <w:spacing w:line="360" w:lineRule="auto"/>
        <w:ind w:firstLine="708"/>
        <w:jc w:val="both"/>
        <w:rPr>
          <w:rStyle w:val="FontStyle12"/>
        </w:rPr>
      </w:pPr>
      <w:r w:rsidRPr="00D31FE6">
        <w:rPr>
          <w:rStyle w:val="FontStyle12"/>
        </w:rPr>
        <w:t xml:space="preserve">На территории муниципального образования сливаются крупные уральские реки: </w:t>
      </w:r>
      <w:proofErr w:type="spellStart"/>
      <w:r w:rsidRPr="00D31FE6">
        <w:rPr>
          <w:rStyle w:val="FontStyle12"/>
        </w:rPr>
        <w:t>Нейва</w:t>
      </w:r>
      <w:proofErr w:type="spellEnd"/>
      <w:r w:rsidRPr="00D31FE6">
        <w:rPr>
          <w:rStyle w:val="FontStyle12"/>
        </w:rPr>
        <w:t xml:space="preserve"> и Реж, образующие реку </w:t>
      </w:r>
      <w:proofErr w:type="spellStart"/>
      <w:r w:rsidRPr="00D31FE6">
        <w:rPr>
          <w:rStyle w:val="FontStyle12"/>
        </w:rPr>
        <w:t>Ниц</w:t>
      </w:r>
      <w:r w:rsidR="00026BE9">
        <w:rPr>
          <w:rStyle w:val="FontStyle12"/>
        </w:rPr>
        <w:t>у</w:t>
      </w:r>
      <w:proofErr w:type="spellEnd"/>
      <w:r w:rsidRPr="00D31FE6">
        <w:rPr>
          <w:rStyle w:val="FontStyle12"/>
        </w:rPr>
        <w:t>. Эти реки со скалистыми берегами действительно</w:t>
      </w:r>
      <w:r w:rsidRPr="00D31FE6">
        <w:rPr>
          <w:sz w:val="26"/>
          <w:szCs w:val="26"/>
        </w:rPr>
        <w:t xml:space="preserve"> </w:t>
      </w:r>
      <w:r w:rsidRPr="00D31FE6">
        <w:rPr>
          <w:rStyle w:val="FontStyle12"/>
        </w:rPr>
        <w:t>живописны и уникальны. Обширны площади озер, продуктивных ягодных и сапропелевых болот.</w:t>
      </w:r>
      <w:r>
        <w:rPr>
          <w:rStyle w:val="FontStyle12"/>
        </w:rPr>
        <w:t xml:space="preserve"> Имеются памятники археологического наследия – озеро </w:t>
      </w:r>
      <w:proofErr w:type="spellStart"/>
      <w:r>
        <w:rPr>
          <w:rStyle w:val="FontStyle12"/>
        </w:rPr>
        <w:t>Молтаево</w:t>
      </w:r>
      <w:proofErr w:type="spellEnd"/>
      <w:r>
        <w:rPr>
          <w:rStyle w:val="FontStyle12"/>
        </w:rPr>
        <w:t>, 7 памятников природы областного значения, более 40 памятников культуры.</w:t>
      </w:r>
    </w:p>
    <w:p w:rsidR="00EF1A1B" w:rsidRPr="00D31FE6" w:rsidRDefault="00EF1A1B" w:rsidP="00EF1A1B">
      <w:pPr>
        <w:spacing w:line="360" w:lineRule="auto"/>
        <w:ind w:firstLine="708"/>
        <w:jc w:val="both"/>
        <w:rPr>
          <w:rStyle w:val="FontStyle12"/>
        </w:rPr>
      </w:pPr>
      <w:r w:rsidRPr="00D31FE6">
        <w:rPr>
          <w:rStyle w:val="FontStyle12"/>
        </w:rPr>
        <w:t>В соста</w:t>
      </w:r>
      <w:r w:rsidR="004D4DA5">
        <w:rPr>
          <w:rStyle w:val="FontStyle12"/>
        </w:rPr>
        <w:t>ве муниципального образования 71</w:t>
      </w:r>
      <w:r w:rsidRPr="00D31FE6">
        <w:rPr>
          <w:rStyle w:val="FontStyle12"/>
        </w:rPr>
        <w:t xml:space="preserve"> населенных </w:t>
      </w:r>
      <w:r w:rsidR="004D4DA5">
        <w:rPr>
          <w:rStyle w:val="FontStyle12"/>
        </w:rPr>
        <w:t xml:space="preserve">пункта, в которых проживает 22 </w:t>
      </w:r>
      <w:r w:rsidR="0072263A">
        <w:rPr>
          <w:rStyle w:val="FontStyle12"/>
        </w:rPr>
        <w:t>556</w:t>
      </w:r>
      <w:r w:rsidR="004D4DA5">
        <w:rPr>
          <w:rStyle w:val="FontStyle12"/>
        </w:rPr>
        <w:t xml:space="preserve"> </w:t>
      </w:r>
      <w:r w:rsidRPr="00D31FE6">
        <w:rPr>
          <w:rStyle w:val="FontStyle12"/>
        </w:rPr>
        <w:t>человек</w:t>
      </w:r>
      <w:r w:rsidR="004D4DA5">
        <w:rPr>
          <w:rStyle w:val="FontStyle12"/>
        </w:rPr>
        <w:t>а</w:t>
      </w:r>
      <w:r w:rsidRPr="00D31FE6">
        <w:rPr>
          <w:rStyle w:val="FontStyle12"/>
        </w:rPr>
        <w:t xml:space="preserve">, в том числе </w:t>
      </w:r>
      <w:r w:rsidR="004D4DA5" w:rsidRPr="00D31FE6">
        <w:rPr>
          <w:rStyle w:val="FontStyle12"/>
        </w:rPr>
        <w:t xml:space="preserve">в </w:t>
      </w:r>
      <w:proofErr w:type="spellStart"/>
      <w:r w:rsidR="004D4DA5">
        <w:rPr>
          <w:rStyle w:val="FontStyle12"/>
        </w:rPr>
        <w:t>пгт</w:t>
      </w:r>
      <w:proofErr w:type="spellEnd"/>
      <w:r w:rsidR="004D4DA5">
        <w:rPr>
          <w:rStyle w:val="FontStyle12"/>
        </w:rPr>
        <w:t>.  Верхняя Синячиха – 9 </w:t>
      </w:r>
      <w:r w:rsidR="00C42B7A">
        <w:rPr>
          <w:rStyle w:val="FontStyle12"/>
        </w:rPr>
        <w:t>310</w:t>
      </w:r>
      <w:r w:rsidR="004D4DA5">
        <w:rPr>
          <w:rStyle w:val="FontStyle12"/>
        </w:rPr>
        <w:t xml:space="preserve"> </w:t>
      </w:r>
      <w:r w:rsidRPr="00D31FE6">
        <w:rPr>
          <w:rStyle w:val="FontStyle12"/>
        </w:rPr>
        <w:t>человек.</w:t>
      </w:r>
    </w:p>
    <w:p w:rsidR="00EF1A1B" w:rsidRPr="00D31FE6" w:rsidRDefault="00EF1A1B" w:rsidP="00E42EDA">
      <w:pPr>
        <w:spacing w:line="360" w:lineRule="auto"/>
        <w:jc w:val="both"/>
        <w:rPr>
          <w:sz w:val="26"/>
          <w:szCs w:val="26"/>
        </w:rPr>
      </w:pPr>
      <w:r w:rsidRPr="00D31FE6">
        <w:rPr>
          <w:b/>
          <w:spacing w:val="-1"/>
          <w:sz w:val="26"/>
          <w:szCs w:val="26"/>
        </w:rPr>
        <w:tab/>
      </w:r>
    </w:p>
    <w:p w:rsidR="00A06123" w:rsidRPr="00A06123" w:rsidRDefault="00EF1A1B" w:rsidP="00A06123">
      <w:pPr>
        <w:spacing w:line="360" w:lineRule="auto"/>
        <w:jc w:val="both"/>
        <w:rPr>
          <w:spacing w:val="-1"/>
          <w:sz w:val="26"/>
          <w:szCs w:val="26"/>
        </w:rPr>
      </w:pPr>
      <w:r w:rsidRPr="00D31FE6">
        <w:rPr>
          <w:spacing w:val="-1"/>
          <w:sz w:val="26"/>
          <w:szCs w:val="26"/>
        </w:rPr>
        <w:t xml:space="preserve"> </w:t>
      </w:r>
      <w:r w:rsidR="00E42EDA">
        <w:rPr>
          <w:spacing w:val="-1"/>
          <w:sz w:val="26"/>
          <w:szCs w:val="26"/>
        </w:rPr>
        <w:tab/>
        <w:t>На</w:t>
      </w:r>
      <w:r w:rsidRPr="00D31FE6">
        <w:rPr>
          <w:spacing w:val="-1"/>
          <w:sz w:val="26"/>
          <w:szCs w:val="26"/>
        </w:rPr>
        <w:t xml:space="preserve"> территории </w:t>
      </w:r>
      <w:r w:rsidR="00640A0A">
        <w:rPr>
          <w:spacing w:val="-1"/>
          <w:sz w:val="26"/>
          <w:szCs w:val="26"/>
        </w:rPr>
        <w:t xml:space="preserve">муниципального </w:t>
      </w:r>
      <w:r w:rsidR="00A06123" w:rsidRPr="00D31FE6">
        <w:rPr>
          <w:spacing w:val="-1"/>
          <w:sz w:val="26"/>
          <w:szCs w:val="26"/>
        </w:rPr>
        <w:t>образования</w:t>
      </w:r>
      <w:r w:rsidR="00A06123">
        <w:rPr>
          <w:spacing w:val="-1"/>
          <w:sz w:val="26"/>
          <w:szCs w:val="26"/>
        </w:rPr>
        <w:t xml:space="preserve"> Алапаевское   работает </w:t>
      </w:r>
      <w:r w:rsidR="00A06123" w:rsidRPr="00A06123">
        <w:rPr>
          <w:spacing w:val="-1"/>
          <w:sz w:val="26"/>
          <w:szCs w:val="26"/>
        </w:rPr>
        <w:t>Муниципальное учреждение культуры</w:t>
      </w:r>
    </w:p>
    <w:p w:rsidR="00EF1A1B" w:rsidRPr="00A06123" w:rsidRDefault="00A06123" w:rsidP="00A06123">
      <w:pPr>
        <w:spacing w:line="360" w:lineRule="auto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«Центральный Дом культуры» муниципальное образование Алапаевское</w:t>
      </w:r>
      <w:r w:rsidR="00EF1A1B">
        <w:rPr>
          <w:spacing w:val="-1"/>
          <w:sz w:val="26"/>
          <w:szCs w:val="26"/>
        </w:rPr>
        <w:t xml:space="preserve">, в </w:t>
      </w:r>
      <w:r>
        <w:rPr>
          <w:spacing w:val="-1"/>
          <w:sz w:val="26"/>
          <w:szCs w:val="26"/>
        </w:rPr>
        <w:t>состав которого</w:t>
      </w:r>
      <w:r w:rsidR="00EF1A1B">
        <w:rPr>
          <w:spacing w:val="-1"/>
          <w:sz w:val="26"/>
          <w:szCs w:val="26"/>
        </w:rPr>
        <w:t xml:space="preserve"> входят </w:t>
      </w:r>
      <w:r>
        <w:rPr>
          <w:spacing w:val="-1"/>
          <w:sz w:val="26"/>
          <w:szCs w:val="26"/>
        </w:rPr>
        <w:t xml:space="preserve">29 </w:t>
      </w:r>
      <w:r w:rsidR="00640A0A">
        <w:rPr>
          <w:spacing w:val="-1"/>
          <w:sz w:val="26"/>
          <w:szCs w:val="26"/>
        </w:rPr>
        <w:t>культурно-досуговых</w:t>
      </w:r>
      <w:r w:rsidR="00EF1A1B">
        <w:rPr>
          <w:spacing w:val="-1"/>
          <w:sz w:val="26"/>
          <w:szCs w:val="26"/>
        </w:rPr>
        <w:t xml:space="preserve"> учреждений - Домов культуры и сельских клубов. </w:t>
      </w:r>
      <w:r>
        <w:rPr>
          <w:spacing w:val="-1"/>
          <w:sz w:val="26"/>
          <w:szCs w:val="26"/>
        </w:rPr>
        <w:t>Действуют 19</w:t>
      </w:r>
      <w:r w:rsidRPr="00D31FE6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библиотечных</w:t>
      </w:r>
      <w:r w:rsidR="00EF1A1B" w:rsidRPr="00D31FE6">
        <w:rPr>
          <w:spacing w:val="-1"/>
          <w:sz w:val="26"/>
          <w:szCs w:val="26"/>
        </w:rPr>
        <w:t xml:space="preserve"> учрежде</w:t>
      </w:r>
      <w:r w:rsidR="00EF1A1B">
        <w:rPr>
          <w:spacing w:val="-1"/>
          <w:sz w:val="26"/>
          <w:szCs w:val="26"/>
        </w:rPr>
        <w:t>ний.</w:t>
      </w:r>
    </w:p>
    <w:p w:rsidR="00EF1A1B" w:rsidRPr="00D31FE6" w:rsidRDefault="00E42EDA" w:rsidP="00EF1A1B">
      <w:pPr>
        <w:spacing w:line="360" w:lineRule="auto"/>
        <w:ind w:firstLine="708"/>
        <w:jc w:val="both"/>
        <w:rPr>
          <w:sz w:val="26"/>
          <w:szCs w:val="26"/>
        </w:rPr>
      </w:pPr>
      <w:r w:rsidRPr="00D31FE6">
        <w:rPr>
          <w:spacing w:val="-1"/>
          <w:sz w:val="26"/>
          <w:szCs w:val="26"/>
        </w:rPr>
        <w:t>В музейное</w:t>
      </w:r>
      <w:r w:rsidR="00EF1A1B" w:rsidRPr="00D31FE6">
        <w:rPr>
          <w:spacing w:val="-1"/>
          <w:sz w:val="26"/>
          <w:szCs w:val="26"/>
        </w:rPr>
        <w:t xml:space="preserve"> </w:t>
      </w:r>
      <w:r w:rsidR="00640A0A">
        <w:rPr>
          <w:spacing w:val="-1"/>
          <w:sz w:val="26"/>
          <w:szCs w:val="26"/>
        </w:rPr>
        <w:t>объединение</w:t>
      </w:r>
      <w:r w:rsidR="00640A0A" w:rsidRPr="00D31FE6">
        <w:rPr>
          <w:spacing w:val="-1"/>
          <w:sz w:val="26"/>
          <w:szCs w:val="26"/>
        </w:rPr>
        <w:t xml:space="preserve"> муниципального образования</w:t>
      </w:r>
      <w:r w:rsidR="00EF1A1B">
        <w:rPr>
          <w:spacing w:val="-1"/>
          <w:sz w:val="26"/>
          <w:szCs w:val="26"/>
        </w:rPr>
        <w:t xml:space="preserve"> - МУК "Верхнесинячихинское музейное объединение"</w:t>
      </w:r>
      <w:r w:rsidR="00EF1A1B" w:rsidRPr="00D31FE6">
        <w:rPr>
          <w:spacing w:val="-1"/>
          <w:sz w:val="26"/>
          <w:szCs w:val="26"/>
        </w:rPr>
        <w:t xml:space="preserve"> </w:t>
      </w:r>
      <w:r w:rsidR="00EF1A1B">
        <w:rPr>
          <w:spacing w:val="-1"/>
          <w:sz w:val="26"/>
          <w:szCs w:val="26"/>
        </w:rPr>
        <w:t xml:space="preserve">- </w:t>
      </w:r>
      <w:r w:rsidR="00EF1A1B" w:rsidRPr="00D31FE6">
        <w:rPr>
          <w:spacing w:val="-1"/>
          <w:sz w:val="26"/>
          <w:szCs w:val="26"/>
        </w:rPr>
        <w:t xml:space="preserve">входят </w:t>
      </w:r>
      <w:r w:rsidR="00EF1A1B">
        <w:rPr>
          <w:spacing w:val="-1"/>
          <w:sz w:val="26"/>
          <w:szCs w:val="26"/>
        </w:rPr>
        <w:t xml:space="preserve">6 </w:t>
      </w:r>
      <w:r w:rsidR="00924C0E">
        <w:rPr>
          <w:spacing w:val="-1"/>
          <w:sz w:val="26"/>
          <w:szCs w:val="26"/>
        </w:rPr>
        <w:t xml:space="preserve">муниципальных </w:t>
      </w:r>
      <w:r w:rsidR="00EF1A1B">
        <w:rPr>
          <w:spacing w:val="-1"/>
          <w:sz w:val="26"/>
          <w:szCs w:val="26"/>
        </w:rPr>
        <w:t>музеев</w:t>
      </w:r>
      <w:r w:rsidR="00EF1A1B" w:rsidRPr="00D31FE6">
        <w:rPr>
          <w:spacing w:val="-1"/>
          <w:sz w:val="26"/>
          <w:szCs w:val="26"/>
        </w:rPr>
        <w:t xml:space="preserve">: </w:t>
      </w:r>
      <w:proofErr w:type="spellStart"/>
      <w:r w:rsidR="00EF1A1B" w:rsidRPr="00D31FE6">
        <w:rPr>
          <w:spacing w:val="-1"/>
          <w:sz w:val="26"/>
          <w:szCs w:val="26"/>
        </w:rPr>
        <w:t>Верхнес</w:t>
      </w:r>
      <w:r w:rsidR="00026BE9">
        <w:rPr>
          <w:spacing w:val="-3"/>
          <w:sz w:val="26"/>
          <w:szCs w:val="26"/>
        </w:rPr>
        <w:t>инячихинский</w:t>
      </w:r>
      <w:proofErr w:type="spellEnd"/>
      <w:r w:rsidR="00026BE9">
        <w:rPr>
          <w:spacing w:val="-3"/>
          <w:sz w:val="26"/>
          <w:szCs w:val="26"/>
        </w:rPr>
        <w:t xml:space="preserve"> </w:t>
      </w:r>
      <w:r w:rsidR="00EF1A1B">
        <w:rPr>
          <w:spacing w:val="-3"/>
          <w:sz w:val="26"/>
          <w:szCs w:val="26"/>
        </w:rPr>
        <w:t xml:space="preserve">краеведческий </w:t>
      </w:r>
      <w:r w:rsidR="00EF1A1B" w:rsidRPr="00D31FE6">
        <w:rPr>
          <w:spacing w:val="-3"/>
          <w:sz w:val="26"/>
          <w:szCs w:val="26"/>
        </w:rPr>
        <w:t xml:space="preserve">музей, </w:t>
      </w:r>
      <w:proofErr w:type="spellStart"/>
      <w:r w:rsidR="00EF1A1B" w:rsidRPr="00D31FE6">
        <w:rPr>
          <w:spacing w:val="-3"/>
          <w:sz w:val="26"/>
          <w:szCs w:val="26"/>
        </w:rPr>
        <w:t>Голубковский</w:t>
      </w:r>
      <w:proofErr w:type="spellEnd"/>
      <w:r w:rsidR="00EF1A1B" w:rsidRPr="00D31FE6">
        <w:rPr>
          <w:spacing w:val="-3"/>
          <w:sz w:val="26"/>
          <w:szCs w:val="26"/>
        </w:rPr>
        <w:t xml:space="preserve"> </w:t>
      </w:r>
      <w:proofErr w:type="spellStart"/>
      <w:r w:rsidR="00EF1A1B">
        <w:rPr>
          <w:sz w:val="26"/>
          <w:szCs w:val="26"/>
        </w:rPr>
        <w:t>историко</w:t>
      </w:r>
      <w:proofErr w:type="spellEnd"/>
      <w:r w:rsidR="00EF1A1B">
        <w:rPr>
          <w:sz w:val="26"/>
          <w:szCs w:val="26"/>
        </w:rPr>
        <w:t>–</w:t>
      </w:r>
      <w:r w:rsidR="00EF1A1B" w:rsidRPr="00D31FE6">
        <w:rPr>
          <w:sz w:val="26"/>
          <w:szCs w:val="26"/>
        </w:rPr>
        <w:t>этнографический</w:t>
      </w:r>
      <w:r w:rsidR="00026BE9">
        <w:t xml:space="preserve"> </w:t>
      </w:r>
      <w:r w:rsidR="00EF1A1B" w:rsidRPr="00D31FE6">
        <w:rPr>
          <w:spacing w:val="-3"/>
          <w:sz w:val="26"/>
          <w:szCs w:val="26"/>
        </w:rPr>
        <w:t xml:space="preserve">музей, </w:t>
      </w:r>
      <w:proofErr w:type="spellStart"/>
      <w:r w:rsidR="00EF1A1B" w:rsidRPr="00D31FE6">
        <w:rPr>
          <w:spacing w:val="-3"/>
          <w:sz w:val="26"/>
          <w:szCs w:val="26"/>
        </w:rPr>
        <w:t>Арамашевский</w:t>
      </w:r>
      <w:proofErr w:type="spellEnd"/>
      <w:r w:rsidR="00EF1A1B" w:rsidRPr="00D31FE6">
        <w:rPr>
          <w:spacing w:val="-3"/>
          <w:sz w:val="26"/>
          <w:szCs w:val="26"/>
        </w:rPr>
        <w:t xml:space="preserve"> </w:t>
      </w:r>
      <w:r w:rsidR="00EF1A1B" w:rsidRPr="00D31FE6">
        <w:rPr>
          <w:sz w:val="26"/>
          <w:szCs w:val="26"/>
        </w:rPr>
        <w:t>краеведческий</w:t>
      </w:r>
      <w:r w:rsidR="00EF1A1B">
        <w:rPr>
          <w:sz w:val="26"/>
          <w:szCs w:val="26"/>
        </w:rPr>
        <w:t xml:space="preserve"> музей, Костинский </w:t>
      </w:r>
      <w:proofErr w:type="spellStart"/>
      <w:r w:rsidR="00EF1A1B">
        <w:rPr>
          <w:sz w:val="26"/>
          <w:szCs w:val="26"/>
        </w:rPr>
        <w:t>историко</w:t>
      </w:r>
      <w:proofErr w:type="spellEnd"/>
      <w:r w:rsidR="00EF1A1B">
        <w:rPr>
          <w:sz w:val="26"/>
          <w:szCs w:val="26"/>
        </w:rPr>
        <w:t xml:space="preserve">–художественный музей, музей истории АУЖД, </w:t>
      </w:r>
      <w:proofErr w:type="spellStart"/>
      <w:r w:rsidR="00EF1A1B">
        <w:rPr>
          <w:sz w:val="26"/>
          <w:szCs w:val="26"/>
        </w:rPr>
        <w:t>Деевский</w:t>
      </w:r>
      <w:proofErr w:type="spellEnd"/>
      <w:r w:rsidR="00EF1A1B">
        <w:rPr>
          <w:sz w:val="26"/>
          <w:szCs w:val="26"/>
        </w:rPr>
        <w:t xml:space="preserve"> музей истории и развития ремесел.</w:t>
      </w:r>
    </w:p>
    <w:p w:rsidR="00EF1A1B" w:rsidRPr="00D31FE6" w:rsidRDefault="00EF1A1B" w:rsidP="00EF1A1B">
      <w:pPr>
        <w:spacing w:line="360" w:lineRule="auto"/>
        <w:ind w:firstLine="708"/>
        <w:jc w:val="both"/>
        <w:rPr>
          <w:sz w:val="26"/>
          <w:szCs w:val="26"/>
        </w:rPr>
      </w:pPr>
      <w:r w:rsidRPr="00D31FE6">
        <w:rPr>
          <w:spacing w:val="-1"/>
          <w:sz w:val="26"/>
          <w:szCs w:val="26"/>
        </w:rPr>
        <w:t xml:space="preserve">Особой популярностью </w:t>
      </w:r>
      <w:r w:rsidR="00A8295A">
        <w:rPr>
          <w:spacing w:val="-1"/>
          <w:sz w:val="26"/>
          <w:szCs w:val="26"/>
        </w:rPr>
        <w:t xml:space="preserve">на территории МО Алапаевское </w:t>
      </w:r>
      <w:r w:rsidRPr="00D31FE6">
        <w:rPr>
          <w:spacing w:val="-1"/>
          <w:sz w:val="26"/>
          <w:szCs w:val="26"/>
        </w:rPr>
        <w:t xml:space="preserve">пользуется Государственное учреждение Свердловской </w:t>
      </w:r>
      <w:r w:rsidR="00E42EDA" w:rsidRPr="00D31FE6">
        <w:rPr>
          <w:spacing w:val="-1"/>
          <w:sz w:val="26"/>
          <w:szCs w:val="26"/>
        </w:rPr>
        <w:t>области «</w:t>
      </w:r>
      <w:proofErr w:type="spellStart"/>
      <w:r w:rsidRPr="00D31FE6">
        <w:rPr>
          <w:spacing w:val="-2"/>
          <w:sz w:val="26"/>
          <w:szCs w:val="26"/>
        </w:rPr>
        <w:t>Нижнесинячихинский</w:t>
      </w:r>
      <w:proofErr w:type="spellEnd"/>
      <w:r w:rsidRPr="00D31FE6">
        <w:rPr>
          <w:spacing w:val="-2"/>
          <w:sz w:val="26"/>
          <w:szCs w:val="26"/>
        </w:rPr>
        <w:t xml:space="preserve"> музей</w:t>
      </w:r>
      <w:r>
        <w:rPr>
          <w:spacing w:val="-2"/>
          <w:sz w:val="26"/>
          <w:szCs w:val="26"/>
        </w:rPr>
        <w:t>-заповедник</w:t>
      </w:r>
      <w:r w:rsidRPr="00D31FE6">
        <w:rPr>
          <w:spacing w:val="-2"/>
          <w:sz w:val="26"/>
          <w:szCs w:val="26"/>
        </w:rPr>
        <w:t xml:space="preserve"> деревянного зодчества и народного искусства</w:t>
      </w:r>
      <w:r>
        <w:rPr>
          <w:spacing w:val="-2"/>
          <w:sz w:val="26"/>
          <w:szCs w:val="26"/>
        </w:rPr>
        <w:t xml:space="preserve"> имени И. Д. Самойлова»</w:t>
      </w:r>
      <w:r w:rsidRPr="00D31FE6">
        <w:rPr>
          <w:spacing w:val="-2"/>
          <w:sz w:val="26"/>
          <w:szCs w:val="26"/>
        </w:rPr>
        <w:t xml:space="preserve">. </w:t>
      </w:r>
      <w:r w:rsidR="00A8295A">
        <w:rPr>
          <w:spacing w:val="-1"/>
          <w:sz w:val="26"/>
          <w:szCs w:val="26"/>
        </w:rPr>
        <w:t>М</w:t>
      </w:r>
      <w:r>
        <w:rPr>
          <w:spacing w:val="-1"/>
          <w:sz w:val="26"/>
          <w:szCs w:val="26"/>
        </w:rPr>
        <w:t>узей-</w:t>
      </w:r>
      <w:r w:rsidRPr="00D31FE6">
        <w:rPr>
          <w:spacing w:val="-1"/>
          <w:sz w:val="26"/>
          <w:szCs w:val="26"/>
        </w:rPr>
        <w:t>заповедник под отк</w:t>
      </w:r>
      <w:r w:rsidR="00A8295A">
        <w:rPr>
          <w:spacing w:val="-1"/>
          <w:sz w:val="26"/>
          <w:szCs w:val="26"/>
        </w:rPr>
        <w:t>рытым небом расположен в селе Нижняя</w:t>
      </w:r>
      <w:r w:rsidR="000C37F9">
        <w:rPr>
          <w:spacing w:val="-1"/>
          <w:sz w:val="26"/>
          <w:szCs w:val="26"/>
        </w:rPr>
        <w:t xml:space="preserve"> </w:t>
      </w:r>
      <w:r w:rsidRPr="00D31FE6">
        <w:rPr>
          <w:spacing w:val="-1"/>
          <w:sz w:val="26"/>
          <w:szCs w:val="26"/>
        </w:rPr>
        <w:t xml:space="preserve">Синячиха. В его состав с 2008 года входит </w:t>
      </w:r>
      <w:proofErr w:type="spellStart"/>
      <w:r w:rsidRPr="00D31FE6">
        <w:rPr>
          <w:spacing w:val="-1"/>
          <w:sz w:val="26"/>
          <w:szCs w:val="26"/>
        </w:rPr>
        <w:t>Коптеловский</w:t>
      </w:r>
      <w:proofErr w:type="spellEnd"/>
      <w:r w:rsidRPr="00D31FE6">
        <w:rPr>
          <w:spacing w:val="-1"/>
          <w:sz w:val="26"/>
          <w:szCs w:val="26"/>
        </w:rPr>
        <w:t xml:space="preserve"> музей истории земледелия и быта крестьян, представляющи</w:t>
      </w:r>
      <w:r>
        <w:rPr>
          <w:spacing w:val="-1"/>
          <w:sz w:val="26"/>
          <w:szCs w:val="26"/>
        </w:rPr>
        <w:t>й</w:t>
      </w:r>
      <w:r w:rsidRPr="00D31FE6">
        <w:rPr>
          <w:spacing w:val="-1"/>
          <w:sz w:val="26"/>
          <w:szCs w:val="26"/>
        </w:rPr>
        <w:t xml:space="preserve"> большой познавател</w:t>
      </w:r>
      <w:r w:rsidR="000C37F9">
        <w:rPr>
          <w:spacing w:val="-1"/>
          <w:sz w:val="26"/>
          <w:szCs w:val="26"/>
        </w:rPr>
        <w:t xml:space="preserve">ьный интерес </w:t>
      </w:r>
      <w:r w:rsidRPr="00D31FE6">
        <w:rPr>
          <w:spacing w:val="-1"/>
          <w:sz w:val="26"/>
          <w:szCs w:val="26"/>
        </w:rPr>
        <w:t xml:space="preserve">для подрастающего поколения, российских туристов и туристов из ближнего и </w:t>
      </w:r>
      <w:r w:rsidRPr="00D31FE6">
        <w:rPr>
          <w:sz w:val="26"/>
          <w:szCs w:val="26"/>
        </w:rPr>
        <w:t>дальнего зарубежья.</w:t>
      </w:r>
    </w:p>
    <w:p w:rsidR="00A06123" w:rsidRDefault="00EF1A1B" w:rsidP="00A06123">
      <w:pPr>
        <w:spacing w:line="360" w:lineRule="auto"/>
        <w:ind w:firstLine="70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Отрасль «Ф</w:t>
      </w:r>
      <w:r w:rsidRPr="00D31FE6">
        <w:rPr>
          <w:spacing w:val="-1"/>
          <w:sz w:val="26"/>
          <w:szCs w:val="26"/>
        </w:rPr>
        <w:t xml:space="preserve">изическая культура и </w:t>
      </w:r>
      <w:r w:rsidR="00E42EDA" w:rsidRPr="00D31FE6">
        <w:rPr>
          <w:spacing w:val="-1"/>
          <w:sz w:val="26"/>
          <w:szCs w:val="26"/>
        </w:rPr>
        <w:t>спорт» представлена</w:t>
      </w:r>
      <w:r>
        <w:rPr>
          <w:spacing w:val="-1"/>
          <w:sz w:val="26"/>
          <w:szCs w:val="26"/>
        </w:rPr>
        <w:t xml:space="preserve"> муниципальным спортивным комплексом "Орион" в составе которого легкоатлетический стадион с </w:t>
      </w:r>
      <w:r w:rsidR="00E42EDA">
        <w:rPr>
          <w:spacing w:val="-1"/>
          <w:sz w:val="26"/>
          <w:szCs w:val="26"/>
        </w:rPr>
        <w:t>футбольным полем</w:t>
      </w:r>
      <w:r>
        <w:rPr>
          <w:spacing w:val="-1"/>
          <w:sz w:val="26"/>
          <w:szCs w:val="26"/>
        </w:rPr>
        <w:t xml:space="preserve"> искусственного покрытия, трибуны зрителей на 500 человек, спортивный центр с плавательным </w:t>
      </w:r>
      <w:r w:rsidR="00E42EDA">
        <w:rPr>
          <w:spacing w:val="-1"/>
          <w:sz w:val="26"/>
          <w:szCs w:val="26"/>
        </w:rPr>
        <w:t>бассейном и</w:t>
      </w:r>
      <w:r>
        <w:rPr>
          <w:spacing w:val="-1"/>
          <w:sz w:val="26"/>
          <w:szCs w:val="26"/>
        </w:rPr>
        <w:t xml:space="preserve"> залом для игровых видов спорта. Н</w:t>
      </w:r>
      <w:r w:rsidRPr="00D31FE6">
        <w:rPr>
          <w:spacing w:val="-1"/>
          <w:sz w:val="26"/>
          <w:szCs w:val="26"/>
        </w:rPr>
        <w:t xml:space="preserve">а территории муниципального образования действует 9 спортивных федераций, </w:t>
      </w:r>
      <w:r w:rsidRPr="00D31FE6">
        <w:rPr>
          <w:spacing w:val="-2"/>
          <w:sz w:val="26"/>
          <w:szCs w:val="26"/>
        </w:rPr>
        <w:t xml:space="preserve">культивируется 13 различных видов спорта, </w:t>
      </w:r>
      <w:r w:rsidR="00A8295A">
        <w:rPr>
          <w:spacing w:val="-2"/>
          <w:sz w:val="26"/>
          <w:szCs w:val="26"/>
        </w:rPr>
        <w:t xml:space="preserve">работает одна лыжная база в </w:t>
      </w:r>
      <w:proofErr w:type="spellStart"/>
      <w:r w:rsidR="00A8295A">
        <w:rPr>
          <w:spacing w:val="-2"/>
          <w:sz w:val="26"/>
          <w:szCs w:val="26"/>
        </w:rPr>
        <w:t>пгт</w:t>
      </w:r>
      <w:proofErr w:type="spellEnd"/>
      <w:r w:rsidR="00A8295A">
        <w:rPr>
          <w:spacing w:val="-2"/>
          <w:sz w:val="26"/>
          <w:szCs w:val="26"/>
        </w:rPr>
        <w:t>.</w:t>
      </w:r>
      <w:r w:rsidRPr="00D31FE6">
        <w:rPr>
          <w:spacing w:val="-2"/>
          <w:sz w:val="26"/>
          <w:szCs w:val="26"/>
        </w:rPr>
        <w:t xml:space="preserve"> </w:t>
      </w:r>
      <w:proofErr w:type="spellStart"/>
      <w:r w:rsidRPr="00D31FE6">
        <w:rPr>
          <w:spacing w:val="-1"/>
          <w:sz w:val="26"/>
          <w:szCs w:val="26"/>
        </w:rPr>
        <w:t>В.Синячиха</w:t>
      </w:r>
      <w:proofErr w:type="spellEnd"/>
      <w:r w:rsidRPr="00D31FE6">
        <w:rPr>
          <w:spacing w:val="-1"/>
          <w:sz w:val="26"/>
          <w:szCs w:val="26"/>
        </w:rPr>
        <w:t>, оборудовано 6 хоккейных кор</w:t>
      </w:r>
      <w:r>
        <w:rPr>
          <w:spacing w:val="-1"/>
          <w:sz w:val="26"/>
          <w:szCs w:val="26"/>
        </w:rPr>
        <w:t xml:space="preserve">тов. </w:t>
      </w:r>
      <w:r w:rsidR="00A06123">
        <w:rPr>
          <w:spacing w:val="-1"/>
          <w:sz w:val="26"/>
          <w:szCs w:val="26"/>
        </w:rPr>
        <w:t xml:space="preserve"> </w:t>
      </w:r>
    </w:p>
    <w:p w:rsidR="00EF1A1B" w:rsidRPr="00924C0E" w:rsidRDefault="00EF1A1B" w:rsidP="00924C0E">
      <w:pPr>
        <w:spacing w:line="360" w:lineRule="auto"/>
        <w:ind w:firstLine="708"/>
        <w:jc w:val="both"/>
        <w:rPr>
          <w:spacing w:val="-2"/>
          <w:sz w:val="26"/>
          <w:szCs w:val="26"/>
        </w:rPr>
      </w:pPr>
      <w:proofErr w:type="spellStart"/>
      <w:r w:rsidRPr="00D31FE6">
        <w:rPr>
          <w:spacing w:val="-2"/>
          <w:sz w:val="26"/>
          <w:szCs w:val="26"/>
        </w:rPr>
        <w:t>Алапаевская</w:t>
      </w:r>
      <w:proofErr w:type="spellEnd"/>
      <w:r w:rsidRPr="00D31FE6">
        <w:rPr>
          <w:spacing w:val="-2"/>
          <w:sz w:val="26"/>
          <w:szCs w:val="26"/>
        </w:rPr>
        <w:t xml:space="preserve"> земля богата достойными творческими людьми</w:t>
      </w:r>
      <w:r>
        <w:rPr>
          <w:spacing w:val="-2"/>
          <w:sz w:val="26"/>
          <w:szCs w:val="26"/>
        </w:rPr>
        <w:t xml:space="preserve"> -</w:t>
      </w:r>
      <w:r w:rsidRPr="00D31FE6">
        <w:rPr>
          <w:spacing w:val="-2"/>
          <w:sz w:val="26"/>
          <w:szCs w:val="26"/>
        </w:rPr>
        <w:t xml:space="preserve"> людьми, </w:t>
      </w:r>
      <w:r w:rsidRPr="00D31FE6">
        <w:rPr>
          <w:spacing w:val="-1"/>
          <w:sz w:val="26"/>
          <w:szCs w:val="26"/>
        </w:rPr>
        <w:t>прославившими муниципальное образ</w:t>
      </w:r>
      <w:r w:rsidR="001C00ED">
        <w:rPr>
          <w:spacing w:val="-1"/>
          <w:sz w:val="26"/>
          <w:szCs w:val="26"/>
        </w:rPr>
        <w:t xml:space="preserve">ование своим трудом, среди них: </w:t>
      </w:r>
      <w:r>
        <w:rPr>
          <w:spacing w:val="-1"/>
          <w:sz w:val="26"/>
          <w:szCs w:val="26"/>
        </w:rPr>
        <w:t xml:space="preserve">Почетные граждане Свердловской области - </w:t>
      </w:r>
      <w:r w:rsidRPr="00D31FE6">
        <w:rPr>
          <w:sz w:val="26"/>
          <w:szCs w:val="26"/>
        </w:rPr>
        <w:t xml:space="preserve">Самойлов Иван Данилович - первый Почетный гражданин Свердловской </w:t>
      </w:r>
      <w:r w:rsidRPr="00D31FE6">
        <w:rPr>
          <w:spacing w:val="-1"/>
          <w:sz w:val="26"/>
          <w:szCs w:val="26"/>
        </w:rPr>
        <w:t xml:space="preserve">области, заслуженный работник культуры России, академик Академии </w:t>
      </w:r>
      <w:r w:rsidRPr="00D31FE6">
        <w:rPr>
          <w:spacing w:val="-2"/>
          <w:sz w:val="26"/>
          <w:szCs w:val="26"/>
        </w:rPr>
        <w:t>искусств и ремесел имени Демидовых</w:t>
      </w:r>
      <w:r>
        <w:rPr>
          <w:spacing w:val="-2"/>
          <w:sz w:val="26"/>
          <w:szCs w:val="26"/>
        </w:rPr>
        <w:t xml:space="preserve">, также Почетный гражданин муниципального образования; </w:t>
      </w:r>
      <w:r w:rsidRPr="00D31FE6">
        <w:rPr>
          <w:spacing w:val="-3"/>
          <w:sz w:val="26"/>
          <w:szCs w:val="26"/>
        </w:rPr>
        <w:t xml:space="preserve"> </w:t>
      </w:r>
      <w:proofErr w:type="spellStart"/>
      <w:r w:rsidRPr="00D31FE6">
        <w:rPr>
          <w:spacing w:val="-3"/>
          <w:sz w:val="26"/>
          <w:szCs w:val="26"/>
        </w:rPr>
        <w:t>Ростецкий</w:t>
      </w:r>
      <w:proofErr w:type="spellEnd"/>
      <w:r w:rsidRPr="00D31FE6">
        <w:rPr>
          <w:spacing w:val="-3"/>
          <w:sz w:val="26"/>
          <w:szCs w:val="26"/>
        </w:rPr>
        <w:t xml:space="preserve"> Евгений Константинович</w:t>
      </w:r>
      <w:r>
        <w:rPr>
          <w:spacing w:val="-3"/>
          <w:sz w:val="26"/>
          <w:szCs w:val="26"/>
        </w:rPr>
        <w:t xml:space="preserve"> </w:t>
      </w:r>
      <w:r w:rsidRPr="00D31FE6">
        <w:rPr>
          <w:spacing w:val="-3"/>
          <w:sz w:val="26"/>
          <w:szCs w:val="26"/>
        </w:rPr>
        <w:t xml:space="preserve">- «Заслуженный агроном Российской </w:t>
      </w:r>
      <w:r w:rsidRPr="00D31FE6">
        <w:rPr>
          <w:spacing w:val="-1"/>
          <w:sz w:val="26"/>
          <w:szCs w:val="26"/>
        </w:rPr>
        <w:t>Федерации»</w:t>
      </w:r>
      <w:r>
        <w:rPr>
          <w:spacing w:val="-1"/>
          <w:sz w:val="26"/>
          <w:szCs w:val="26"/>
        </w:rPr>
        <w:t>;</w:t>
      </w:r>
      <w:r w:rsidRPr="00D31FE6"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Почетные граждане  муниципального образования – </w:t>
      </w:r>
      <w:proofErr w:type="spellStart"/>
      <w:r>
        <w:rPr>
          <w:spacing w:val="-2"/>
          <w:sz w:val="26"/>
          <w:szCs w:val="26"/>
        </w:rPr>
        <w:t>Подкина</w:t>
      </w:r>
      <w:proofErr w:type="spellEnd"/>
      <w:r>
        <w:rPr>
          <w:spacing w:val="-2"/>
          <w:sz w:val="26"/>
          <w:szCs w:val="26"/>
        </w:rPr>
        <w:t xml:space="preserve"> Нинель Павловна,  Ковригина Алевтина Семеновна, Шаньгин Сергей Алексеевич, Запольских Аркадий Федорович,</w:t>
      </w:r>
      <w:r w:rsidRPr="006A2DE3">
        <w:rPr>
          <w:spacing w:val="-2"/>
          <w:sz w:val="26"/>
          <w:szCs w:val="26"/>
        </w:rPr>
        <w:t xml:space="preserve"> </w:t>
      </w:r>
      <w:r w:rsidRPr="00D31FE6">
        <w:rPr>
          <w:spacing w:val="-2"/>
          <w:sz w:val="26"/>
          <w:szCs w:val="26"/>
        </w:rPr>
        <w:t>Телегин Андрей Васильевич</w:t>
      </w:r>
      <w:r>
        <w:rPr>
          <w:spacing w:val="-2"/>
          <w:sz w:val="26"/>
          <w:szCs w:val="26"/>
        </w:rPr>
        <w:t xml:space="preserve">; </w:t>
      </w:r>
      <w:r w:rsidRPr="00D31FE6">
        <w:rPr>
          <w:spacing w:val="-1"/>
          <w:sz w:val="26"/>
          <w:szCs w:val="26"/>
        </w:rPr>
        <w:t xml:space="preserve">заслуженные работники культуры </w:t>
      </w:r>
      <w:r w:rsidRPr="00D31FE6">
        <w:rPr>
          <w:spacing w:val="-1"/>
          <w:sz w:val="26"/>
          <w:szCs w:val="26"/>
        </w:rPr>
        <w:lastRenderedPageBreak/>
        <w:t>Российской Федерации</w:t>
      </w:r>
      <w:r>
        <w:rPr>
          <w:spacing w:val="-1"/>
          <w:sz w:val="26"/>
          <w:szCs w:val="26"/>
        </w:rPr>
        <w:t xml:space="preserve"> - </w:t>
      </w:r>
      <w:proofErr w:type="spellStart"/>
      <w:r w:rsidRPr="00D31FE6">
        <w:rPr>
          <w:spacing w:val="-2"/>
          <w:sz w:val="26"/>
          <w:szCs w:val="26"/>
        </w:rPr>
        <w:t>Деревянченко</w:t>
      </w:r>
      <w:proofErr w:type="spellEnd"/>
      <w:r w:rsidRPr="00D31FE6">
        <w:rPr>
          <w:spacing w:val="-2"/>
          <w:sz w:val="26"/>
          <w:szCs w:val="26"/>
        </w:rPr>
        <w:t xml:space="preserve"> Елена Владимировна</w:t>
      </w:r>
      <w:r>
        <w:rPr>
          <w:spacing w:val="-2"/>
          <w:sz w:val="26"/>
          <w:szCs w:val="26"/>
        </w:rPr>
        <w:t xml:space="preserve"> </w:t>
      </w:r>
      <w:r w:rsidRPr="00D31FE6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>режиссер</w:t>
      </w:r>
      <w:r w:rsidRPr="00D31FE6">
        <w:rPr>
          <w:spacing w:val="-2"/>
          <w:sz w:val="26"/>
          <w:szCs w:val="26"/>
        </w:rPr>
        <w:t xml:space="preserve"> </w:t>
      </w:r>
      <w:proofErr w:type="spellStart"/>
      <w:r w:rsidRPr="00D31FE6">
        <w:rPr>
          <w:spacing w:val="-2"/>
          <w:sz w:val="26"/>
          <w:szCs w:val="26"/>
        </w:rPr>
        <w:t>Коптеловского</w:t>
      </w:r>
      <w:proofErr w:type="spellEnd"/>
      <w:r w:rsidRPr="00D31FE6">
        <w:rPr>
          <w:spacing w:val="-2"/>
          <w:sz w:val="26"/>
          <w:szCs w:val="26"/>
        </w:rPr>
        <w:t xml:space="preserve">  Дома культуры</w:t>
      </w:r>
      <w:r>
        <w:rPr>
          <w:spacing w:val="-2"/>
          <w:sz w:val="26"/>
          <w:szCs w:val="26"/>
        </w:rPr>
        <w:t>;</w:t>
      </w:r>
      <w:r w:rsidR="001C00ED">
        <w:rPr>
          <w:spacing w:val="-2"/>
          <w:sz w:val="26"/>
          <w:szCs w:val="26"/>
        </w:rPr>
        <w:t xml:space="preserve"> </w:t>
      </w:r>
      <w:r w:rsidR="00924C0E" w:rsidRPr="00924C0E">
        <w:rPr>
          <w:color w:val="000000" w:themeColor="text1"/>
          <w:spacing w:val="-2"/>
          <w:sz w:val="26"/>
          <w:szCs w:val="26"/>
        </w:rPr>
        <w:t xml:space="preserve">Ларионова Ирина Вячеславовна – начальник отдела культуры, </w:t>
      </w:r>
      <w:r w:rsidR="001C00ED" w:rsidRPr="00924C0E">
        <w:rPr>
          <w:color w:val="000000" w:themeColor="text1"/>
          <w:spacing w:val="-2"/>
          <w:sz w:val="26"/>
          <w:szCs w:val="26"/>
        </w:rPr>
        <w:t xml:space="preserve">Русаков </w:t>
      </w:r>
      <w:r w:rsidRPr="00924C0E">
        <w:rPr>
          <w:color w:val="000000" w:themeColor="text1"/>
          <w:spacing w:val="-2"/>
          <w:sz w:val="26"/>
          <w:szCs w:val="26"/>
        </w:rPr>
        <w:t xml:space="preserve">Леонид Федорович  - директор </w:t>
      </w:r>
      <w:proofErr w:type="spellStart"/>
      <w:r w:rsidRPr="00924C0E">
        <w:rPr>
          <w:color w:val="000000" w:themeColor="text1"/>
          <w:spacing w:val="-2"/>
          <w:sz w:val="26"/>
          <w:szCs w:val="26"/>
        </w:rPr>
        <w:t>Коптеловского</w:t>
      </w:r>
      <w:proofErr w:type="spellEnd"/>
      <w:r w:rsidRPr="00924C0E">
        <w:rPr>
          <w:color w:val="000000" w:themeColor="text1"/>
          <w:spacing w:val="-2"/>
          <w:sz w:val="26"/>
          <w:szCs w:val="26"/>
        </w:rPr>
        <w:t xml:space="preserve"> музея; </w:t>
      </w:r>
      <w:r w:rsidRPr="00924C0E">
        <w:rPr>
          <w:color w:val="000000" w:themeColor="text1"/>
          <w:spacing w:val="-1"/>
          <w:sz w:val="26"/>
          <w:szCs w:val="26"/>
        </w:rPr>
        <w:t>Мельн</w:t>
      </w:r>
      <w:r w:rsidRPr="00D31FE6">
        <w:rPr>
          <w:spacing w:val="-1"/>
          <w:sz w:val="26"/>
          <w:szCs w:val="26"/>
        </w:rPr>
        <w:t>иков Валентин Степанович – ветеран труда</w:t>
      </w:r>
      <w:r>
        <w:rPr>
          <w:spacing w:val="-1"/>
          <w:sz w:val="26"/>
          <w:szCs w:val="26"/>
        </w:rPr>
        <w:t xml:space="preserve">; </w:t>
      </w:r>
      <w:proofErr w:type="spellStart"/>
      <w:r w:rsidRPr="00D31FE6">
        <w:rPr>
          <w:spacing w:val="-3"/>
          <w:sz w:val="26"/>
          <w:szCs w:val="26"/>
        </w:rPr>
        <w:t>Березенко</w:t>
      </w:r>
      <w:proofErr w:type="spellEnd"/>
      <w:r w:rsidRPr="00D31FE6">
        <w:rPr>
          <w:spacing w:val="-3"/>
          <w:sz w:val="26"/>
          <w:szCs w:val="26"/>
        </w:rPr>
        <w:t xml:space="preserve"> Мария</w:t>
      </w:r>
      <w:r>
        <w:rPr>
          <w:spacing w:val="-3"/>
          <w:sz w:val="26"/>
          <w:szCs w:val="26"/>
        </w:rPr>
        <w:t xml:space="preserve"> </w:t>
      </w:r>
      <w:r w:rsidRPr="00D31FE6">
        <w:rPr>
          <w:spacing w:val="-3"/>
          <w:sz w:val="26"/>
          <w:szCs w:val="26"/>
        </w:rPr>
        <w:t xml:space="preserve">- абсолютная чемпионка мира по пауэрлифтингу, мастер </w:t>
      </w:r>
      <w:r w:rsidRPr="00D31FE6">
        <w:rPr>
          <w:spacing w:val="-1"/>
          <w:sz w:val="26"/>
          <w:szCs w:val="26"/>
        </w:rPr>
        <w:t xml:space="preserve">спорта международного класса, воспитанница спортивного клуба </w:t>
      </w:r>
      <w:r w:rsidRPr="00D31FE6">
        <w:rPr>
          <w:sz w:val="26"/>
          <w:szCs w:val="26"/>
        </w:rPr>
        <w:t>«Самоцвет</w:t>
      </w:r>
      <w:r>
        <w:rPr>
          <w:sz w:val="26"/>
          <w:szCs w:val="26"/>
        </w:rPr>
        <w:t>».</w:t>
      </w:r>
    </w:p>
    <w:bookmarkEnd w:id="0"/>
    <w:p w:rsidR="00EF1A1B" w:rsidRDefault="00EF1A1B" w:rsidP="00EF1A1B">
      <w:pPr>
        <w:spacing w:line="360" w:lineRule="auto"/>
        <w:ind w:firstLine="708"/>
        <w:jc w:val="both"/>
        <w:rPr>
          <w:sz w:val="26"/>
          <w:szCs w:val="26"/>
        </w:rPr>
      </w:pPr>
      <w:r w:rsidRPr="00D31FE6">
        <w:rPr>
          <w:spacing w:val="-2"/>
          <w:sz w:val="26"/>
          <w:szCs w:val="26"/>
        </w:rPr>
        <w:t>С 1965 года н</w:t>
      </w:r>
      <w:r w:rsidRPr="00D31FE6">
        <w:rPr>
          <w:spacing w:val="-1"/>
          <w:sz w:val="26"/>
          <w:szCs w:val="26"/>
        </w:rPr>
        <w:t xml:space="preserve">а территории муниципального образования </w:t>
      </w:r>
      <w:r w:rsidR="00640A0A" w:rsidRPr="00D31FE6">
        <w:rPr>
          <w:spacing w:val="-1"/>
          <w:sz w:val="26"/>
          <w:szCs w:val="26"/>
        </w:rPr>
        <w:t xml:space="preserve">работает </w:t>
      </w:r>
      <w:r w:rsidR="00A8295A">
        <w:rPr>
          <w:spacing w:val="-1"/>
          <w:sz w:val="26"/>
          <w:szCs w:val="26"/>
        </w:rPr>
        <w:t>санаторий «</w:t>
      </w:r>
      <w:r>
        <w:rPr>
          <w:spacing w:val="-1"/>
          <w:sz w:val="26"/>
          <w:szCs w:val="26"/>
        </w:rPr>
        <w:t xml:space="preserve">Самоцвет» </w:t>
      </w:r>
      <w:r w:rsidRPr="00D31FE6">
        <w:rPr>
          <w:spacing w:val="-2"/>
          <w:sz w:val="26"/>
          <w:szCs w:val="26"/>
        </w:rPr>
        <w:t xml:space="preserve">- первый уральский  курорт европейского уровня. Основной лечебный фактор санатория - </w:t>
      </w:r>
      <w:r>
        <w:rPr>
          <w:spacing w:val="-2"/>
          <w:sz w:val="26"/>
          <w:szCs w:val="26"/>
        </w:rPr>
        <w:t>са</w:t>
      </w:r>
      <w:r w:rsidRPr="00D31FE6">
        <w:rPr>
          <w:spacing w:val="-2"/>
          <w:sz w:val="26"/>
          <w:szCs w:val="26"/>
        </w:rPr>
        <w:t xml:space="preserve">пропелевая грязь озера </w:t>
      </w:r>
      <w:r w:rsidRPr="00D31FE6">
        <w:rPr>
          <w:sz w:val="26"/>
          <w:szCs w:val="26"/>
        </w:rPr>
        <w:t>«</w:t>
      </w:r>
      <w:proofErr w:type="spellStart"/>
      <w:r w:rsidRPr="00D31FE6">
        <w:rPr>
          <w:sz w:val="26"/>
          <w:szCs w:val="26"/>
        </w:rPr>
        <w:t>Молтаево</w:t>
      </w:r>
      <w:proofErr w:type="spellEnd"/>
      <w:r w:rsidRPr="00D31FE6">
        <w:rPr>
          <w:sz w:val="26"/>
          <w:szCs w:val="26"/>
        </w:rPr>
        <w:t xml:space="preserve">». </w:t>
      </w:r>
    </w:p>
    <w:p w:rsidR="00EF1A1B" w:rsidRPr="00D31FE6" w:rsidRDefault="00A8295A" w:rsidP="00A8295A">
      <w:pPr>
        <w:tabs>
          <w:tab w:val="left" w:pos="9113"/>
        </w:tabs>
        <w:spacing w:line="360" w:lineRule="auto"/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Алапаевская</w:t>
      </w:r>
      <w:proofErr w:type="spellEnd"/>
      <w:r>
        <w:rPr>
          <w:sz w:val="26"/>
          <w:szCs w:val="26"/>
        </w:rPr>
        <w:t xml:space="preserve"> узкоколейная</w:t>
      </w:r>
      <w:r w:rsidR="00EF1A1B">
        <w:rPr>
          <w:sz w:val="26"/>
          <w:szCs w:val="26"/>
        </w:rPr>
        <w:t xml:space="preserve">  железная дорога, основанная в  1898 году, является самой крупной узкоколейной дорогой в России. Протяженность дороги от г. Алапаевска до п. Калач – </w:t>
      </w:r>
      <w:smartTag w:uri="urn:schemas-microsoft-com:office:smarttags" w:element="metricconverter">
        <w:smartTagPr>
          <w:attr w:name="ProductID" w:val="148 км"/>
        </w:smartTagPr>
        <w:r w:rsidR="00EF1A1B">
          <w:rPr>
            <w:sz w:val="26"/>
            <w:szCs w:val="26"/>
          </w:rPr>
          <w:t>148 км</w:t>
        </w:r>
      </w:smartTag>
      <w:r w:rsidR="00EF1A1B">
        <w:rPr>
          <w:sz w:val="26"/>
          <w:szCs w:val="26"/>
        </w:rPr>
        <w:t xml:space="preserve">.  </w:t>
      </w:r>
      <w:proofErr w:type="spellStart"/>
      <w:r w:rsidR="00EF1A1B">
        <w:rPr>
          <w:sz w:val="26"/>
          <w:szCs w:val="26"/>
        </w:rPr>
        <w:t>Алапаевская</w:t>
      </w:r>
      <w:proofErr w:type="spellEnd"/>
      <w:r w:rsidR="00EF1A1B">
        <w:rPr>
          <w:sz w:val="26"/>
          <w:szCs w:val="26"/>
        </w:rPr>
        <w:t xml:space="preserve"> УЖД, пролегающая в труднодоступных лесных массивах, служит основным транспортным средством для доставки пассажиров в лесные поселки. </w:t>
      </w:r>
      <w:r w:rsidR="00924C0E" w:rsidRPr="00924C0E">
        <w:rPr>
          <w:sz w:val="26"/>
          <w:szCs w:val="26"/>
        </w:rPr>
        <w:t xml:space="preserve">В 2023 году </w:t>
      </w:r>
      <w:proofErr w:type="spellStart"/>
      <w:r w:rsidR="00924C0E" w:rsidRPr="00924C0E">
        <w:rPr>
          <w:sz w:val="26"/>
          <w:szCs w:val="26"/>
        </w:rPr>
        <w:t>Алапаевская</w:t>
      </w:r>
      <w:proofErr w:type="spellEnd"/>
      <w:r w:rsidR="00924C0E" w:rsidRPr="00924C0E">
        <w:rPr>
          <w:sz w:val="26"/>
          <w:szCs w:val="26"/>
        </w:rPr>
        <w:t xml:space="preserve"> УЖД получила статус «Достояние Среднего Урала».</w:t>
      </w:r>
    </w:p>
    <w:p w:rsidR="00EF1A1B" w:rsidRPr="00600A92" w:rsidRDefault="00EF1A1B" w:rsidP="00EF1A1B">
      <w:pPr>
        <w:rPr>
          <w:i/>
          <w:sz w:val="28"/>
          <w:szCs w:val="28"/>
        </w:rPr>
      </w:pPr>
      <w:bookmarkStart w:id="1" w:name="_Toc267486971"/>
      <w:r>
        <w:rPr>
          <w:i/>
          <w:sz w:val="32"/>
          <w:szCs w:val="32"/>
        </w:rPr>
        <w:t xml:space="preserve">                                             </w:t>
      </w:r>
    </w:p>
    <w:p w:rsidR="00EF1A1B" w:rsidRPr="00600A92" w:rsidRDefault="00EF1A1B" w:rsidP="00EF1A1B">
      <w:pPr>
        <w:jc w:val="center"/>
        <w:rPr>
          <w:rStyle w:val="20"/>
          <w:b w:val="0"/>
          <w:i/>
          <w:szCs w:val="28"/>
        </w:rPr>
      </w:pPr>
      <w:r w:rsidRPr="00600A92">
        <w:rPr>
          <w:i/>
          <w:sz w:val="28"/>
          <w:szCs w:val="28"/>
        </w:rPr>
        <w:t>2</w:t>
      </w:r>
      <w:r w:rsidR="00A8295A">
        <w:rPr>
          <w:i/>
          <w:sz w:val="28"/>
          <w:szCs w:val="28"/>
        </w:rPr>
        <w:t>.</w:t>
      </w:r>
      <w:r w:rsidRPr="00600A92">
        <w:rPr>
          <w:i/>
          <w:sz w:val="28"/>
          <w:szCs w:val="28"/>
        </w:rPr>
        <w:t xml:space="preserve"> Оценка </w:t>
      </w:r>
      <w:r w:rsidR="00461755">
        <w:rPr>
          <w:i/>
          <w:sz w:val="28"/>
          <w:szCs w:val="28"/>
        </w:rPr>
        <w:t>туристского</w:t>
      </w:r>
      <w:r w:rsidRPr="00600A92">
        <w:rPr>
          <w:i/>
          <w:sz w:val="28"/>
          <w:szCs w:val="28"/>
        </w:rPr>
        <w:t xml:space="preserve"> потенциала</w:t>
      </w:r>
    </w:p>
    <w:p w:rsidR="00571F70" w:rsidRDefault="00EF1A1B" w:rsidP="00EF1A1B">
      <w:pPr>
        <w:ind w:firstLine="720"/>
        <w:jc w:val="center"/>
        <w:outlineLvl w:val="1"/>
        <w:rPr>
          <w:rStyle w:val="20"/>
          <w:b w:val="0"/>
          <w:i/>
          <w:szCs w:val="28"/>
        </w:rPr>
      </w:pPr>
      <w:r w:rsidRPr="00600A92">
        <w:rPr>
          <w:rStyle w:val="20"/>
          <w:b w:val="0"/>
          <w:i/>
          <w:szCs w:val="28"/>
        </w:rPr>
        <w:t xml:space="preserve">2.1. Наиболее популярными среди российских и иностранных туристов могут стать следующие </w:t>
      </w:r>
    </w:p>
    <w:p w:rsidR="00EF1A1B" w:rsidRPr="00600A92" w:rsidRDefault="00EF1A1B" w:rsidP="00EF1A1B">
      <w:pPr>
        <w:ind w:firstLine="720"/>
        <w:jc w:val="center"/>
        <w:outlineLvl w:val="1"/>
        <w:rPr>
          <w:b/>
          <w:sz w:val="28"/>
          <w:szCs w:val="28"/>
        </w:rPr>
      </w:pPr>
      <w:r w:rsidRPr="00600A92">
        <w:rPr>
          <w:rStyle w:val="20"/>
          <w:b w:val="0"/>
          <w:i/>
          <w:szCs w:val="28"/>
        </w:rPr>
        <w:t>объекты туризма</w:t>
      </w:r>
      <w:bookmarkEnd w:id="1"/>
      <w:r w:rsidRPr="00600A92">
        <w:rPr>
          <w:i/>
          <w:sz w:val="28"/>
          <w:szCs w:val="28"/>
        </w:rPr>
        <w:t xml:space="preserve"> </w:t>
      </w:r>
      <w:r w:rsidRPr="00600A92">
        <w:rPr>
          <w:i/>
          <w:sz w:val="28"/>
          <w:szCs w:val="28"/>
        </w:rPr>
        <w:br/>
      </w:r>
    </w:p>
    <w:p w:rsidR="00EF1A1B" w:rsidRPr="00901ADD" w:rsidRDefault="00EF1A1B" w:rsidP="00EF1A1B">
      <w:pPr>
        <w:pStyle w:val="BodyText21"/>
        <w:numPr>
          <w:ilvl w:val="0"/>
          <w:numId w:val="25"/>
        </w:numPr>
        <w:spacing w:line="360" w:lineRule="auto"/>
        <w:rPr>
          <w:b/>
          <w:i w:val="0"/>
          <w:snapToGrid/>
          <w:szCs w:val="28"/>
        </w:rPr>
      </w:pPr>
      <w:r w:rsidRPr="00901ADD">
        <w:rPr>
          <w:b/>
          <w:i w:val="0"/>
          <w:snapToGrid/>
          <w:szCs w:val="28"/>
        </w:rPr>
        <w:t>Познавательный туризм (Ист</w:t>
      </w:r>
      <w:r>
        <w:rPr>
          <w:b/>
          <w:i w:val="0"/>
          <w:snapToGrid/>
          <w:szCs w:val="28"/>
        </w:rPr>
        <w:t xml:space="preserve">орико-культурное направление: история и достопримечательности </w:t>
      </w:r>
      <w:r w:rsidR="00640A0A">
        <w:rPr>
          <w:b/>
          <w:i w:val="0"/>
          <w:snapToGrid/>
          <w:szCs w:val="28"/>
        </w:rPr>
        <w:t xml:space="preserve">территории, </w:t>
      </w:r>
      <w:r w:rsidR="00640A0A" w:rsidRPr="00901ADD">
        <w:rPr>
          <w:b/>
          <w:i w:val="0"/>
          <w:snapToGrid/>
          <w:szCs w:val="28"/>
        </w:rPr>
        <w:t>этнография</w:t>
      </w:r>
      <w:r w:rsidRPr="00901ADD">
        <w:rPr>
          <w:b/>
          <w:i w:val="0"/>
          <w:snapToGrid/>
          <w:szCs w:val="28"/>
        </w:rPr>
        <w:t>, исторические памятники и т.д.)</w:t>
      </w:r>
    </w:p>
    <w:p w:rsidR="00EF1A1B" w:rsidRDefault="00EF1A1B" w:rsidP="00EF1A1B">
      <w:pPr>
        <w:pStyle w:val="BodyText21"/>
        <w:spacing w:line="360" w:lineRule="auto"/>
        <w:ind w:left="360" w:firstLine="0"/>
        <w:rPr>
          <w:b/>
          <w:i w:val="0"/>
          <w:szCs w:val="28"/>
        </w:rPr>
      </w:pPr>
      <w:r>
        <w:rPr>
          <w:b/>
          <w:i w:val="0"/>
          <w:szCs w:val="28"/>
        </w:rPr>
        <w:t>Пункты показа:</w:t>
      </w:r>
    </w:p>
    <w:p w:rsidR="00EF1A1B" w:rsidRDefault="00EF1A1B" w:rsidP="00EF1A1B">
      <w:pPr>
        <w:pStyle w:val="BodyText21"/>
        <w:spacing w:line="360" w:lineRule="auto"/>
        <w:ind w:firstLine="540"/>
        <w:rPr>
          <w:b/>
          <w:szCs w:val="28"/>
        </w:rPr>
      </w:pPr>
      <w:r>
        <w:rPr>
          <w:i w:val="0"/>
          <w:szCs w:val="28"/>
        </w:rPr>
        <w:t xml:space="preserve">1. </w:t>
      </w:r>
      <w:r w:rsidRPr="00825B86">
        <w:rPr>
          <w:b/>
          <w:szCs w:val="28"/>
        </w:rPr>
        <w:t>Село Нижняя Синячиха</w:t>
      </w:r>
    </w:p>
    <w:p w:rsidR="00EF1A1B" w:rsidRPr="004C340B" w:rsidRDefault="002762A0" w:rsidP="00EF1A1B">
      <w:pPr>
        <w:pStyle w:val="BodyText21"/>
        <w:spacing w:line="360" w:lineRule="auto"/>
        <w:ind w:firstLine="0"/>
        <w:rPr>
          <w:i w:val="0"/>
          <w:szCs w:val="28"/>
        </w:rPr>
      </w:pPr>
      <w:r>
        <w:rPr>
          <w:b/>
          <w:szCs w:val="28"/>
        </w:rPr>
        <w:t xml:space="preserve"> ГУ </w:t>
      </w:r>
      <w:r w:rsidR="00EF1A1B">
        <w:rPr>
          <w:b/>
          <w:szCs w:val="28"/>
        </w:rPr>
        <w:t>СО «</w:t>
      </w:r>
      <w:proofErr w:type="spellStart"/>
      <w:r w:rsidR="00EF1A1B">
        <w:rPr>
          <w:b/>
          <w:szCs w:val="28"/>
        </w:rPr>
        <w:t>Нижнесинячихинский</w:t>
      </w:r>
      <w:proofErr w:type="spellEnd"/>
      <w:r w:rsidR="00EF1A1B">
        <w:rPr>
          <w:b/>
          <w:szCs w:val="28"/>
        </w:rPr>
        <w:t xml:space="preserve"> музей-заповедник</w:t>
      </w:r>
      <w:r w:rsidR="00EF1A1B" w:rsidRPr="004C340B">
        <w:rPr>
          <w:b/>
          <w:szCs w:val="28"/>
        </w:rPr>
        <w:t xml:space="preserve"> деревянного зодчества и народного искусства</w:t>
      </w:r>
      <w:r w:rsidR="00EF1A1B">
        <w:rPr>
          <w:b/>
          <w:szCs w:val="28"/>
        </w:rPr>
        <w:t xml:space="preserve"> имени И.</w:t>
      </w:r>
      <w:r>
        <w:rPr>
          <w:b/>
          <w:szCs w:val="28"/>
        </w:rPr>
        <w:t xml:space="preserve"> </w:t>
      </w:r>
      <w:r w:rsidR="00EF1A1B">
        <w:rPr>
          <w:b/>
          <w:szCs w:val="28"/>
        </w:rPr>
        <w:t>Д.</w:t>
      </w:r>
      <w:r>
        <w:rPr>
          <w:b/>
          <w:szCs w:val="28"/>
        </w:rPr>
        <w:t xml:space="preserve"> </w:t>
      </w:r>
      <w:r w:rsidR="00EF1A1B">
        <w:rPr>
          <w:b/>
          <w:szCs w:val="28"/>
        </w:rPr>
        <w:t xml:space="preserve">Самойлова» </w:t>
      </w:r>
      <w:r w:rsidR="00EF1A1B">
        <w:rPr>
          <w:i w:val="0"/>
          <w:szCs w:val="28"/>
        </w:rPr>
        <w:t xml:space="preserve">(музей областного подчинения). Одна из подлинных жемчужин народного искусства Урала. В 1794-1824 годах здесь талантливые зодчие построили </w:t>
      </w:r>
      <w:proofErr w:type="spellStart"/>
      <w:r w:rsidR="00EF1A1B">
        <w:rPr>
          <w:i w:val="0"/>
          <w:szCs w:val="28"/>
        </w:rPr>
        <w:t>Спасо</w:t>
      </w:r>
      <w:proofErr w:type="spellEnd"/>
      <w:r w:rsidR="00EF1A1B">
        <w:rPr>
          <w:i w:val="0"/>
          <w:szCs w:val="28"/>
        </w:rPr>
        <w:t>-Преображенскую церковь – один из лучших храмов на Урале. Вокруг храма начали с</w:t>
      </w:r>
      <w:r>
        <w:rPr>
          <w:i w:val="0"/>
          <w:szCs w:val="28"/>
        </w:rPr>
        <w:t xml:space="preserve">обираться памятники уральского </w:t>
      </w:r>
      <w:r w:rsidR="00EF1A1B">
        <w:rPr>
          <w:i w:val="0"/>
          <w:szCs w:val="28"/>
        </w:rPr>
        <w:t xml:space="preserve">деревянного зодчества – часовни, мельницы, амбары, 35-метровая </w:t>
      </w:r>
      <w:r w:rsidR="00EF1A1B">
        <w:rPr>
          <w:i w:val="0"/>
          <w:szCs w:val="28"/>
        </w:rPr>
        <w:lastRenderedPageBreak/>
        <w:t xml:space="preserve">сторожевая башня, пожарная каланча, крестьянские избы. В здании церкви – иконы местного письма, изба и </w:t>
      </w:r>
      <w:r w:rsidR="00571F70">
        <w:rPr>
          <w:i w:val="0"/>
          <w:szCs w:val="28"/>
        </w:rPr>
        <w:t>экспонаты с</w:t>
      </w:r>
      <w:r w:rsidR="0072263A">
        <w:rPr>
          <w:i w:val="0"/>
          <w:szCs w:val="28"/>
        </w:rPr>
        <w:t xml:space="preserve"> уральской росписью, </w:t>
      </w:r>
      <w:proofErr w:type="spellStart"/>
      <w:r w:rsidR="0072263A">
        <w:rPr>
          <w:i w:val="0"/>
          <w:szCs w:val="28"/>
        </w:rPr>
        <w:t>т</w:t>
      </w:r>
      <w:r w:rsidR="00EF1A1B">
        <w:rPr>
          <w:i w:val="0"/>
          <w:szCs w:val="28"/>
        </w:rPr>
        <w:t>агильские</w:t>
      </w:r>
      <w:proofErr w:type="spellEnd"/>
      <w:r w:rsidR="00EF1A1B">
        <w:rPr>
          <w:i w:val="0"/>
          <w:szCs w:val="28"/>
        </w:rPr>
        <w:t xml:space="preserve"> подносы прошлых веков, старопечатные и рукописные книги и многое другое.</w:t>
      </w:r>
    </w:p>
    <w:p w:rsidR="00EF1A1B" w:rsidRDefault="00EF1A1B" w:rsidP="00EF1A1B">
      <w:pPr>
        <w:pStyle w:val="BodyText21"/>
        <w:spacing w:line="360" w:lineRule="auto"/>
        <w:ind w:firstLine="540"/>
        <w:rPr>
          <w:b/>
          <w:szCs w:val="28"/>
        </w:rPr>
      </w:pPr>
      <w:r>
        <w:rPr>
          <w:i w:val="0"/>
          <w:szCs w:val="28"/>
        </w:rPr>
        <w:t xml:space="preserve">2. </w:t>
      </w:r>
      <w:r w:rsidRPr="00825B86">
        <w:rPr>
          <w:b/>
          <w:szCs w:val="28"/>
        </w:rPr>
        <w:t>Село Коптелово</w:t>
      </w:r>
    </w:p>
    <w:p w:rsidR="00EF1A1B" w:rsidRPr="00752B8E" w:rsidRDefault="00EF1A1B" w:rsidP="00EF1A1B">
      <w:pPr>
        <w:pStyle w:val="BodyText21"/>
        <w:spacing w:line="360" w:lineRule="auto"/>
        <w:ind w:firstLine="0"/>
        <w:rPr>
          <w:i w:val="0"/>
        </w:rPr>
      </w:pPr>
      <w:proofErr w:type="spellStart"/>
      <w:r w:rsidRPr="00517BF1">
        <w:rPr>
          <w:b/>
        </w:rPr>
        <w:t>Коптеловский</w:t>
      </w:r>
      <w:proofErr w:type="spellEnd"/>
      <w:r w:rsidRPr="00517BF1">
        <w:rPr>
          <w:b/>
        </w:rPr>
        <w:t xml:space="preserve"> музей истории земледелия и быта крестьян</w:t>
      </w:r>
      <w:r>
        <w:rPr>
          <w:b/>
        </w:rPr>
        <w:t xml:space="preserve"> </w:t>
      </w:r>
      <w:r w:rsidRPr="00892BF9">
        <w:rPr>
          <w:i w:val="0"/>
        </w:rPr>
        <w:t>(</w:t>
      </w:r>
      <w:r w:rsidRPr="00C44D56">
        <w:rPr>
          <w:i w:val="0"/>
        </w:rPr>
        <w:t xml:space="preserve">филиал </w:t>
      </w:r>
      <w:proofErr w:type="spellStart"/>
      <w:r w:rsidRPr="00752B8E">
        <w:rPr>
          <w:i w:val="0"/>
          <w:szCs w:val="28"/>
        </w:rPr>
        <w:t>Нижнесинячихинс</w:t>
      </w:r>
      <w:r>
        <w:rPr>
          <w:i w:val="0"/>
          <w:szCs w:val="28"/>
        </w:rPr>
        <w:t>к</w:t>
      </w:r>
      <w:r w:rsidRPr="00752B8E">
        <w:rPr>
          <w:i w:val="0"/>
          <w:szCs w:val="28"/>
        </w:rPr>
        <w:t>ого</w:t>
      </w:r>
      <w:proofErr w:type="spellEnd"/>
      <w:r w:rsidRPr="00752B8E">
        <w:rPr>
          <w:i w:val="0"/>
          <w:szCs w:val="28"/>
        </w:rPr>
        <w:t xml:space="preserve"> музея деревянного зодчества и народного искусства имени И.</w:t>
      </w:r>
      <w:r>
        <w:rPr>
          <w:i w:val="0"/>
          <w:szCs w:val="28"/>
        </w:rPr>
        <w:t xml:space="preserve"> </w:t>
      </w:r>
      <w:r w:rsidRPr="00752B8E">
        <w:rPr>
          <w:i w:val="0"/>
          <w:szCs w:val="28"/>
        </w:rPr>
        <w:t>Д.</w:t>
      </w:r>
      <w:r>
        <w:rPr>
          <w:i w:val="0"/>
          <w:szCs w:val="28"/>
        </w:rPr>
        <w:t xml:space="preserve"> </w:t>
      </w:r>
      <w:r w:rsidRPr="00752B8E">
        <w:rPr>
          <w:i w:val="0"/>
          <w:szCs w:val="28"/>
        </w:rPr>
        <w:t>Самойлова</w:t>
      </w:r>
      <w:r w:rsidRPr="00752B8E">
        <w:rPr>
          <w:i w:val="0"/>
        </w:rPr>
        <w:t xml:space="preserve">). </w:t>
      </w:r>
    </w:p>
    <w:p w:rsidR="00EF1A1B" w:rsidRPr="00BB18D3" w:rsidRDefault="00EF1A1B" w:rsidP="00EF1A1B">
      <w:pPr>
        <w:pStyle w:val="BodyText21"/>
        <w:spacing w:line="360" w:lineRule="auto"/>
        <w:ind w:firstLine="540"/>
        <w:rPr>
          <w:i w:val="0"/>
        </w:rPr>
      </w:pPr>
      <w:r>
        <w:rPr>
          <w:i w:val="0"/>
        </w:rPr>
        <w:t xml:space="preserve">В музейный комплекс села Коптелово входит несколько объектов: крестьянская изба (изба бабы Кати) – памятник архитектуры </w:t>
      </w:r>
      <w:r>
        <w:rPr>
          <w:i w:val="0"/>
          <w:lang w:val="en-US"/>
        </w:rPr>
        <w:t>XVII</w:t>
      </w:r>
      <w:r>
        <w:rPr>
          <w:i w:val="0"/>
        </w:rPr>
        <w:t xml:space="preserve"> века, срубленная топором и собранная без гвоздей, павильон народных ремёсел, где можно увидеть пол</w:t>
      </w:r>
      <w:r w:rsidR="002762A0">
        <w:rPr>
          <w:i w:val="0"/>
        </w:rPr>
        <w:t xml:space="preserve">ный цикл обработки льна, представлены традиционные крестьянские ремёсла, коллекции </w:t>
      </w:r>
      <w:r>
        <w:rPr>
          <w:i w:val="0"/>
        </w:rPr>
        <w:t xml:space="preserve">столярного и бондарного производства, гончарная коллекция и многое другое. </w:t>
      </w:r>
    </w:p>
    <w:p w:rsidR="00EF1A1B" w:rsidRDefault="00EF1A1B" w:rsidP="00EF1A1B">
      <w:pPr>
        <w:pStyle w:val="BodyText21"/>
        <w:spacing w:line="360" w:lineRule="auto"/>
        <w:ind w:firstLine="540"/>
        <w:rPr>
          <w:i w:val="0"/>
          <w:szCs w:val="28"/>
        </w:rPr>
      </w:pPr>
      <w:r w:rsidRPr="006567F3">
        <w:rPr>
          <w:i w:val="0"/>
          <w:szCs w:val="28"/>
        </w:rPr>
        <w:t>3.</w:t>
      </w:r>
      <w:r>
        <w:rPr>
          <w:i w:val="0"/>
          <w:szCs w:val="28"/>
        </w:rPr>
        <w:t xml:space="preserve"> Шесть муниципальных </w:t>
      </w:r>
      <w:r w:rsidR="00571F70">
        <w:rPr>
          <w:i w:val="0"/>
          <w:szCs w:val="28"/>
        </w:rPr>
        <w:t xml:space="preserve">музеев </w:t>
      </w:r>
      <w:r w:rsidR="00571F70" w:rsidRPr="00F6297B">
        <w:rPr>
          <w:i w:val="0"/>
          <w:szCs w:val="28"/>
        </w:rPr>
        <w:t>объединены</w:t>
      </w:r>
      <w:r>
        <w:rPr>
          <w:i w:val="0"/>
          <w:szCs w:val="28"/>
        </w:rPr>
        <w:t xml:space="preserve"> в </w:t>
      </w:r>
      <w:r w:rsidRPr="00F6297B">
        <w:rPr>
          <w:b/>
          <w:szCs w:val="28"/>
        </w:rPr>
        <w:t>МУ</w:t>
      </w:r>
      <w:r>
        <w:rPr>
          <w:b/>
          <w:szCs w:val="28"/>
        </w:rPr>
        <w:t>К</w:t>
      </w:r>
      <w:r w:rsidRPr="00F6297B">
        <w:rPr>
          <w:b/>
          <w:szCs w:val="28"/>
        </w:rPr>
        <w:t xml:space="preserve"> «Верхнесинячихинское музейное объединение»</w:t>
      </w:r>
      <w:r>
        <w:rPr>
          <w:i w:val="0"/>
          <w:szCs w:val="28"/>
        </w:rPr>
        <w:t>. Каждый музей имеет свои «изюминки».</w:t>
      </w:r>
    </w:p>
    <w:p w:rsidR="00EF1A1B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Село  </w:t>
      </w:r>
      <w:proofErr w:type="spellStart"/>
      <w:r>
        <w:rPr>
          <w:b/>
          <w:szCs w:val="28"/>
        </w:rPr>
        <w:t>Арамашево</w:t>
      </w:r>
      <w:proofErr w:type="spellEnd"/>
    </w:p>
    <w:p w:rsidR="00640A0A" w:rsidRPr="00640A0A" w:rsidRDefault="00EF1A1B" w:rsidP="00571F70">
      <w:pPr>
        <w:pStyle w:val="BodyText21"/>
        <w:spacing w:line="360" w:lineRule="auto"/>
        <w:rPr>
          <w:i w:val="0"/>
          <w:szCs w:val="28"/>
        </w:rPr>
      </w:pPr>
      <w:proofErr w:type="spellStart"/>
      <w:r>
        <w:rPr>
          <w:b/>
          <w:szCs w:val="28"/>
        </w:rPr>
        <w:t>Арамашевский</w:t>
      </w:r>
      <w:proofErr w:type="spellEnd"/>
      <w:r>
        <w:rPr>
          <w:b/>
          <w:szCs w:val="28"/>
        </w:rPr>
        <w:t xml:space="preserve"> краеведческий музей</w:t>
      </w:r>
      <w:r w:rsidR="00640A0A">
        <w:rPr>
          <w:b/>
          <w:szCs w:val="28"/>
        </w:rPr>
        <w:t xml:space="preserve">. </w:t>
      </w:r>
      <w:proofErr w:type="spellStart"/>
      <w:r w:rsidR="00640A0A" w:rsidRPr="00640A0A">
        <w:rPr>
          <w:i w:val="0"/>
          <w:szCs w:val="28"/>
        </w:rPr>
        <w:t>Арамашевский</w:t>
      </w:r>
      <w:proofErr w:type="spellEnd"/>
      <w:r w:rsidR="00640A0A" w:rsidRPr="00640A0A">
        <w:rPr>
          <w:i w:val="0"/>
          <w:szCs w:val="28"/>
        </w:rPr>
        <w:t xml:space="preserve"> краеведческий музей основан </w:t>
      </w:r>
      <w:r w:rsidR="00571F70">
        <w:rPr>
          <w:i w:val="0"/>
          <w:szCs w:val="28"/>
        </w:rPr>
        <w:t>в 1962 году</w:t>
      </w:r>
      <w:r w:rsidR="00640A0A" w:rsidRPr="00640A0A">
        <w:rPr>
          <w:i w:val="0"/>
          <w:szCs w:val="28"/>
        </w:rPr>
        <w:t xml:space="preserve"> на базе </w:t>
      </w:r>
      <w:proofErr w:type="spellStart"/>
      <w:r w:rsidR="00640A0A" w:rsidRPr="00640A0A">
        <w:rPr>
          <w:i w:val="0"/>
          <w:szCs w:val="28"/>
        </w:rPr>
        <w:t>Арамашевской</w:t>
      </w:r>
      <w:proofErr w:type="spellEnd"/>
      <w:r w:rsidR="00640A0A" w:rsidRPr="00640A0A">
        <w:rPr>
          <w:i w:val="0"/>
          <w:szCs w:val="28"/>
        </w:rPr>
        <w:t xml:space="preserve"> средней школы. В 2003 году музей стал муниципальным и был переведен в старинный купеческий дом начала XX века, а к концу 2005 года он окончательно сформировался как культурный центр села.</w:t>
      </w:r>
      <w:r w:rsidR="00640A0A">
        <w:rPr>
          <w:i w:val="0"/>
          <w:szCs w:val="28"/>
        </w:rPr>
        <w:t xml:space="preserve"> </w:t>
      </w:r>
      <w:r w:rsidR="00640A0A" w:rsidRPr="00640A0A">
        <w:rPr>
          <w:i w:val="0"/>
          <w:szCs w:val="28"/>
        </w:rPr>
        <w:t>В настоящее время в музее открыты следующие залы: история села, природа родного края, стилизованная русская изба, зал народных ремесел, зал боевой славы, школьный зал, история теле – и радиотехники, купеческая лавка, выставочный зал.</w:t>
      </w:r>
    </w:p>
    <w:p w:rsidR="00640A0A" w:rsidRPr="00640A0A" w:rsidRDefault="00640A0A" w:rsidP="00640A0A">
      <w:pPr>
        <w:pStyle w:val="BodyText21"/>
        <w:spacing w:line="360" w:lineRule="auto"/>
        <w:rPr>
          <w:i w:val="0"/>
          <w:szCs w:val="28"/>
        </w:rPr>
      </w:pPr>
      <w:r w:rsidRPr="00640A0A">
        <w:rPr>
          <w:i w:val="0"/>
          <w:szCs w:val="28"/>
        </w:rPr>
        <w:lastRenderedPageBreak/>
        <w:t>Для посетителей музея разработаны программы: «Крестьянский дом и все, что в нем», «Каждый Еремей свое дело разумей», «Урок в старой школе», «</w:t>
      </w:r>
      <w:r w:rsidR="00924C0E">
        <w:rPr>
          <w:i w:val="0"/>
          <w:szCs w:val="28"/>
        </w:rPr>
        <w:t>Сладкая история»</w:t>
      </w:r>
      <w:r w:rsidRPr="00640A0A">
        <w:rPr>
          <w:i w:val="0"/>
          <w:szCs w:val="28"/>
        </w:rPr>
        <w:t xml:space="preserve">; создан цикл праздников народного календаря, где каждый посетитель может почувствовать всю красу старины, окунуться в </w:t>
      </w:r>
      <w:r>
        <w:rPr>
          <w:i w:val="0"/>
          <w:szCs w:val="28"/>
        </w:rPr>
        <w:t xml:space="preserve">исторический мир наших предков. </w:t>
      </w:r>
    </w:p>
    <w:p w:rsidR="00640A0A" w:rsidRDefault="00640A0A" w:rsidP="00640A0A">
      <w:pPr>
        <w:pStyle w:val="BodyText21"/>
        <w:spacing w:line="360" w:lineRule="auto"/>
        <w:ind w:firstLine="0"/>
        <w:rPr>
          <w:i w:val="0"/>
          <w:szCs w:val="28"/>
        </w:rPr>
      </w:pPr>
      <w:r>
        <w:rPr>
          <w:i w:val="0"/>
          <w:szCs w:val="28"/>
        </w:rPr>
        <w:t xml:space="preserve">           </w:t>
      </w:r>
      <w:r w:rsidRPr="00640A0A">
        <w:rPr>
          <w:i w:val="0"/>
          <w:szCs w:val="28"/>
        </w:rPr>
        <w:t>Музеем разработаны и проводятся обзорные и тематические экскурсии по истории села с посещением храма имени Казанской Божьей Матери (инициатором возрождения храма выступили сотрудники музея) и родника «Крещенский» (возрожденный жителями по инициативе сотрудников музея), по музею старинного быта в доме купца Загайнова. Во время экскурсии у храма можно не только получить интересную информацию, но и заказать требы и поставить свечи, помолиться иконам, умыться на роднике святой целебной водой и набрать её впрок для дальнейшего использования в лечебных целях.</w:t>
      </w:r>
    </w:p>
    <w:p w:rsidR="00EF1A1B" w:rsidRDefault="00640A0A" w:rsidP="00EF1A1B">
      <w:pPr>
        <w:pStyle w:val="BodyText21"/>
        <w:spacing w:line="36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Пгт</w:t>
      </w:r>
      <w:proofErr w:type="spellEnd"/>
      <w:r>
        <w:rPr>
          <w:b/>
          <w:szCs w:val="28"/>
        </w:rPr>
        <w:t>. Верхняя</w:t>
      </w:r>
      <w:r w:rsidR="00EF1A1B">
        <w:rPr>
          <w:b/>
          <w:szCs w:val="28"/>
        </w:rPr>
        <w:t xml:space="preserve"> Синячиха</w:t>
      </w:r>
    </w:p>
    <w:p w:rsidR="006567F3" w:rsidRDefault="00EF1A1B" w:rsidP="00EF1A1B">
      <w:pPr>
        <w:pStyle w:val="BodyText21"/>
        <w:spacing w:line="360" w:lineRule="auto"/>
        <w:ind w:firstLine="0"/>
        <w:rPr>
          <w:i w:val="0"/>
          <w:szCs w:val="28"/>
        </w:rPr>
      </w:pPr>
      <w:proofErr w:type="spellStart"/>
      <w:r w:rsidRPr="006B4FE7">
        <w:rPr>
          <w:b/>
          <w:szCs w:val="28"/>
        </w:rPr>
        <w:t>Верхнеси</w:t>
      </w:r>
      <w:r>
        <w:rPr>
          <w:b/>
          <w:szCs w:val="28"/>
        </w:rPr>
        <w:t>нячихинский</w:t>
      </w:r>
      <w:proofErr w:type="spellEnd"/>
      <w:r>
        <w:rPr>
          <w:b/>
          <w:szCs w:val="28"/>
        </w:rPr>
        <w:t xml:space="preserve"> краеведческий музей. </w:t>
      </w:r>
      <w:r>
        <w:rPr>
          <w:i w:val="0"/>
          <w:szCs w:val="28"/>
        </w:rPr>
        <w:t xml:space="preserve">Богатейшая экспозиция занимает 2 этажа здания. Одним из самых интересных экспонатов является действующая модель железоделательного завода </w:t>
      </w:r>
      <w:r>
        <w:rPr>
          <w:i w:val="0"/>
          <w:szCs w:val="28"/>
          <w:lang w:val="en-US"/>
        </w:rPr>
        <w:t>XVIII</w:t>
      </w:r>
      <w:r>
        <w:rPr>
          <w:i w:val="0"/>
          <w:szCs w:val="28"/>
        </w:rPr>
        <w:t xml:space="preserve">  века, являющаяся поистине раритетной. Под напором бегущей воды крутится водяное колесо, приходят в движение заводские механизмы: пробивной молот, прокатный стан, воздуходувная машина, водяная турбина Сафонова. В музее есть уникальные предметы этнографии: сермяжная ткань, вышитые льняные мужские косоворотки, вышитые льняные полотенца и другое. В 2008 году открыт </w:t>
      </w:r>
      <w:r w:rsidR="00D42176">
        <w:rPr>
          <w:i w:val="0"/>
          <w:szCs w:val="28"/>
        </w:rPr>
        <w:t>экспозиционный зал</w:t>
      </w:r>
      <w:r>
        <w:rPr>
          <w:i w:val="0"/>
          <w:szCs w:val="28"/>
        </w:rPr>
        <w:t xml:space="preserve"> уральских минералов, с 2019 года работает экспозиционный зал фанерного комбината: НАО "</w:t>
      </w:r>
      <w:proofErr w:type="spellStart"/>
      <w:r>
        <w:rPr>
          <w:i w:val="0"/>
          <w:szCs w:val="28"/>
        </w:rPr>
        <w:t>Свеза</w:t>
      </w:r>
      <w:proofErr w:type="spellEnd"/>
      <w:r>
        <w:rPr>
          <w:i w:val="0"/>
          <w:szCs w:val="28"/>
        </w:rPr>
        <w:t xml:space="preserve"> – Верхняя Синячиха (</w:t>
      </w:r>
      <w:r w:rsidR="00924C0E">
        <w:rPr>
          <w:i w:val="0"/>
          <w:szCs w:val="28"/>
        </w:rPr>
        <w:t xml:space="preserve">бывший </w:t>
      </w:r>
      <w:r>
        <w:rPr>
          <w:i w:val="0"/>
          <w:szCs w:val="28"/>
        </w:rPr>
        <w:t>ЗАО «</w:t>
      </w:r>
      <w:proofErr w:type="spellStart"/>
      <w:r>
        <w:rPr>
          <w:i w:val="0"/>
          <w:szCs w:val="28"/>
        </w:rPr>
        <w:t>Фанком</w:t>
      </w:r>
      <w:proofErr w:type="spellEnd"/>
      <w:r>
        <w:rPr>
          <w:i w:val="0"/>
          <w:szCs w:val="28"/>
        </w:rPr>
        <w:t>»).</w:t>
      </w:r>
      <w:r w:rsidR="00571F70" w:rsidRPr="00571F70">
        <w:t xml:space="preserve"> </w:t>
      </w:r>
      <w:r w:rsidR="00571F70" w:rsidRPr="00571F70">
        <w:rPr>
          <w:i w:val="0"/>
          <w:szCs w:val="28"/>
        </w:rPr>
        <w:t xml:space="preserve">Особый восторг у маленьких посетителей возникает </w:t>
      </w:r>
      <w:r w:rsidR="00D42176">
        <w:rPr>
          <w:i w:val="0"/>
          <w:szCs w:val="28"/>
        </w:rPr>
        <w:t>экскурсия по</w:t>
      </w:r>
      <w:r w:rsidR="00571F70">
        <w:rPr>
          <w:i w:val="0"/>
          <w:szCs w:val="28"/>
        </w:rPr>
        <w:t xml:space="preserve"> настоящем</w:t>
      </w:r>
      <w:r w:rsidR="00D42176">
        <w:rPr>
          <w:i w:val="0"/>
          <w:szCs w:val="28"/>
        </w:rPr>
        <w:t>у</w:t>
      </w:r>
      <w:r w:rsidR="00571F70">
        <w:rPr>
          <w:i w:val="0"/>
          <w:szCs w:val="28"/>
        </w:rPr>
        <w:t xml:space="preserve"> лесном</w:t>
      </w:r>
      <w:r w:rsidR="00D42176">
        <w:rPr>
          <w:i w:val="0"/>
          <w:szCs w:val="28"/>
        </w:rPr>
        <w:t>у</w:t>
      </w:r>
      <w:r w:rsidR="00571F70" w:rsidRPr="00571F70">
        <w:rPr>
          <w:i w:val="0"/>
          <w:szCs w:val="28"/>
        </w:rPr>
        <w:t xml:space="preserve"> бор</w:t>
      </w:r>
      <w:r w:rsidR="00571F70">
        <w:rPr>
          <w:i w:val="0"/>
          <w:szCs w:val="28"/>
        </w:rPr>
        <w:t>у</w:t>
      </w:r>
      <w:r w:rsidR="00571F70" w:rsidRPr="00571F70">
        <w:rPr>
          <w:i w:val="0"/>
          <w:szCs w:val="28"/>
        </w:rPr>
        <w:t xml:space="preserve"> с его многочисленными пушистыми обитателями. В музее насчитывается более 200 чучел животных</w:t>
      </w:r>
      <w:r w:rsidR="00571F70">
        <w:rPr>
          <w:i w:val="0"/>
          <w:szCs w:val="28"/>
        </w:rPr>
        <w:t>.</w:t>
      </w:r>
    </w:p>
    <w:p w:rsidR="00600A92" w:rsidRPr="00640A0A" w:rsidRDefault="00640A0A" w:rsidP="00D42176">
      <w:pPr>
        <w:pStyle w:val="BodyText21"/>
        <w:spacing w:line="360" w:lineRule="auto"/>
        <w:rPr>
          <w:i w:val="0"/>
          <w:szCs w:val="28"/>
        </w:rPr>
      </w:pPr>
      <w:r w:rsidRPr="00640A0A">
        <w:rPr>
          <w:i w:val="0"/>
          <w:szCs w:val="28"/>
        </w:rPr>
        <w:lastRenderedPageBreak/>
        <w:t xml:space="preserve">Уникальная для Урала экспозиция фото-театр «Князья Романовы – </w:t>
      </w:r>
      <w:proofErr w:type="spellStart"/>
      <w:r w:rsidRPr="00640A0A">
        <w:rPr>
          <w:i w:val="0"/>
          <w:szCs w:val="28"/>
        </w:rPr>
        <w:t>алапаевские</w:t>
      </w:r>
      <w:proofErr w:type="spellEnd"/>
      <w:r w:rsidRPr="00640A0A">
        <w:rPr>
          <w:i w:val="0"/>
          <w:szCs w:val="28"/>
        </w:rPr>
        <w:t xml:space="preserve"> узники» вовлекает гостей в исторические события прошлого. Ведь в небольшом затемнённом зале фото-театр «оживает», и перед зрителями проходят фотографии вековой давности, звучит ра</w:t>
      </w:r>
      <w:r>
        <w:rPr>
          <w:i w:val="0"/>
          <w:szCs w:val="28"/>
        </w:rPr>
        <w:t>ссказ о жизни царственных особ.</w:t>
      </w:r>
    </w:p>
    <w:p w:rsidR="00EF1A1B" w:rsidRDefault="00EF1A1B" w:rsidP="00EF1A1B">
      <w:pPr>
        <w:pStyle w:val="BodyText21"/>
        <w:spacing w:line="360" w:lineRule="auto"/>
        <w:ind w:firstLine="0"/>
        <w:rPr>
          <w:b/>
        </w:rPr>
      </w:pPr>
      <w:r>
        <w:rPr>
          <w:b/>
        </w:rPr>
        <w:t xml:space="preserve">Село  </w:t>
      </w:r>
      <w:proofErr w:type="spellStart"/>
      <w:r>
        <w:rPr>
          <w:b/>
        </w:rPr>
        <w:t>Голубковское</w:t>
      </w:r>
      <w:proofErr w:type="spellEnd"/>
    </w:p>
    <w:p w:rsidR="00640A0A" w:rsidRPr="00640A0A" w:rsidRDefault="00EF1A1B" w:rsidP="00640A0A">
      <w:pPr>
        <w:pStyle w:val="BodyText21"/>
        <w:spacing w:line="360" w:lineRule="auto"/>
        <w:rPr>
          <w:i w:val="0"/>
        </w:rPr>
      </w:pPr>
      <w:proofErr w:type="spellStart"/>
      <w:r w:rsidRPr="00B51D82">
        <w:rPr>
          <w:b/>
        </w:rPr>
        <w:t>Голубковский</w:t>
      </w:r>
      <w:proofErr w:type="spellEnd"/>
      <w:r w:rsidRPr="00B51D82">
        <w:rPr>
          <w:b/>
        </w:rPr>
        <w:t xml:space="preserve"> историко-этнографический музей. </w:t>
      </w:r>
      <w:r w:rsidRPr="00B51D82">
        <w:rPr>
          <w:i w:val="0"/>
        </w:rPr>
        <w:t xml:space="preserve">Музей богат уникальными экспонатами. </w:t>
      </w:r>
      <w:r>
        <w:rPr>
          <w:i w:val="0"/>
        </w:rPr>
        <w:t>К</w:t>
      </w:r>
      <w:r w:rsidRPr="00B51D82">
        <w:rPr>
          <w:i w:val="0"/>
        </w:rPr>
        <w:t xml:space="preserve">оллекция филейных скатертей самая полная по Свердловской области. </w:t>
      </w:r>
      <w:r w:rsidR="00640A0A" w:rsidRPr="00640A0A">
        <w:rPr>
          <w:i w:val="0"/>
        </w:rPr>
        <w:t>Центральное место в экспозиции музея отведено показу быта крестьянской семьи в XIX в. В музее собрана уникальная коллекция деревянной мебели, кухонной утвари</w:t>
      </w:r>
      <w:r w:rsidR="00640A0A">
        <w:rPr>
          <w:i w:val="0"/>
        </w:rPr>
        <w:t>, орудий труда, одежды и обуви.</w:t>
      </w:r>
    </w:p>
    <w:p w:rsidR="00EF1A1B" w:rsidRDefault="00640A0A" w:rsidP="00571F70">
      <w:pPr>
        <w:pStyle w:val="BodyText21"/>
        <w:spacing w:line="360" w:lineRule="auto"/>
        <w:rPr>
          <w:i w:val="0"/>
        </w:rPr>
      </w:pPr>
      <w:r w:rsidRPr="00640A0A">
        <w:rPr>
          <w:i w:val="0"/>
        </w:rPr>
        <w:t xml:space="preserve">В экспозиции «Свадебная горница» показаны свадебные наряды </w:t>
      </w:r>
      <w:proofErr w:type="spellStart"/>
      <w:r w:rsidRPr="00640A0A">
        <w:rPr>
          <w:i w:val="0"/>
        </w:rPr>
        <w:t>голубковских</w:t>
      </w:r>
      <w:proofErr w:type="spellEnd"/>
      <w:r w:rsidRPr="00640A0A">
        <w:rPr>
          <w:i w:val="0"/>
        </w:rPr>
        <w:t xml:space="preserve"> невест, приданое, которое невесты готовили к свадьбе. Фольклорная группа музея «</w:t>
      </w:r>
      <w:proofErr w:type="spellStart"/>
      <w:r w:rsidRPr="00640A0A">
        <w:rPr>
          <w:i w:val="0"/>
        </w:rPr>
        <w:t>Куделенка</w:t>
      </w:r>
      <w:proofErr w:type="spellEnd"/>
      <w:r w:rsidRPr="00640A0A">
        <w:rPr>
          <w:i w:val="0"/>
        </w:rPr>
        <w:t>» разыгрывает сельскую свадьбу с пе</w:t>
      </w:r>
      <w:r>
        <w:rPr>
          <w:i w:val="0"/>
        </w:rPr>
        <w:t>нием обрядовых свадебных песен.</w:t>
      </w:r>
      <w:r w:rsidR="001E0AD5" w:rsidRPr="001E0AD5">
        <w:t xml:space="preserve"> </w:t>
      </w:r>
      <w:r w:rsidR="001E0AD5" w:rsidRPr="001E0AD5">
        <w:rPr>
          <w:i w:val="0"/>
        </w:rPr>
        <w:t>Традиции предков поддерживаются здесь и в настоящее время.</w:t>
      </w:r>
    </w:p>
    <w:p w:rsidR="00EF1A1B" w:rsidRPr="00752B8E" w:rsidRDefault="00EF1A1B" w:rsidP="00EF1A1B">
      <w:pPr>
        <w:pStyle w:val="BodyText21"/>
        <w:spacing w:line="360" w:lineRule="auto"/>
        <w:ind w:firstLine="0"/>
        <w:rPr>
          <w:b/>
        </w:rPr>
      </w:pPr>
      <w:r w:rsidRPr="00752B8E">
        <w:rPr>
          <w:b/>
        </w:rPr>
        <w:t>С</w:t>
      </w:r>
      <w:r>
        <w:rPr>
          <w:b/>
        </w:rPr>
        <w:t xml:space="preserve">ело </w:t>
      </w:r>
      <w:r w:rsidRPr="00752B8E">
        <w:rPr>
          <w:b/>
        </w:rPr>
        <w:t xml:space="preserve"> Костино</w:t>
      </w:r>
    </w:p>
    <w:p w:rsidR="00EF1A1B" w:rsidRDefault="006567F3" w:rsidP="00EF1A1B">
      <w:pPr>
        <w:pStyle w:val="BodyText21"/>
        <w:spacing w:line="360" w:lineRule="auto"/>
        <w:ind w:firstLine="0"/>
        <w:rPr>
          <w:i w:val="0"/>
          <w:szCs w:val="28"/>
        </w:rPr>
      </w:pPr>
      <w:r>
        <w:rPr>
          <w:b/>
        </w:rPr>
        <w:t xml:space="preserve">Костинский </w:t>
      </w:r>
      <w:r w:rsidR="00EF1A1B" w:rsidRPr="00B51D82">
        <w:rPr>
          <w:b/>
        </w:rPr>
        <w:t>историко-х</w:t>
      </w:r>
      <w:r w:rsidR="00EF1A1B">
        <w:rPr>
          <w:b/>
        </w:rPr>
        <w:t>у</w:t>
      </w:r>
      <w:r w:rsidR="00EF1A1B" w:rsidRPr="00B51D82">
        <w:rPr>
          <w:b/>
        </w:rPr>
        <w:t>дожественный музей.</w:t>
      </w:r>
      <w:r>
        <w:rPr>
          <w:i w:val="0"/>
        </w:rPr>
        <w:t xml:space="preserve"> Музей богат </w:t>
      </w:r>
      <w:r w:rsidR="00EF1A1B">
        <w:rPr>
          <w:i w:val="0"/>
        </w:rPr>
        <w:t xml:space="preserve">предметами крестьянского быта, прикладного искусства. Неизменный интерес посетителей вызывают "Зал воинской славы", залы "Исповедь крестьянина " и "Истории образования".  </w:t>
      </w:r>
      <w:r w:rsidR="00EF1A1B">
        <w:rPr>
          <w:i w:val="0"/>
          <w:szCs w:val="28"/>
        </w:rPr>
        <w:t>В музее представлена оригинальная экспозиция комнатных растений. Здесь же – постоянная выставка Заслуженного работника культуры, художника В. С. Мельникова, выставки творч</w:t>
      </w:r>
      <w:r>
        <w:rPr>
          <w:i w:val="0"/>
          <w:szCs w:val="28"/>
        </w:rPr>
        <w:t xml:space="preserve">еских работ местных художников, </w:t>
      </w:r>
      <w:r w:rsidR="00EF1A1B">
        <w:rPr>
          <w:i w:val="0"/>
          <w:szCs w:val="28"/>
        </w:rPr>
        <w:t>мастеров прикладного творчества. Ежегодно музей проводит широкий крестьянский праздник "Июнь-</w:t>
      </w:r>
      <w:proofErr w:type="spellStart"/>
      <w:r w:rsidR="00EF1A1B">
        <w:rPr>
          <w:i w:val="0"/>
          <w:szCs w:val="28"/>
        </w:rPr>
        <w:t>Хлеборост</w:t>
      </w:r>
      <w:proofErr w:type="spellEnd"/>
      <w:r w:rsidR="00EF1A1B">
        <w:rPr>
          <w:i w:val="0"/>
          <w:szCs w:val="28"/>
        </w:rPr>
        <w:t>", посвященный окончанию посевной кампании.</w:t>
      </w:r>
      <w:r w:rsidR="007D056B" w:rsidRPr="007D056B">
        <w:t xml:space="preserve"> </w:t>
      </w:r>
      <w:r w:rsidR="007D056B" w:rsidRPr="007D056B">
        <w:rPr>
          <w:i w:val="0"/>
        </w:rPr>
        <w:t xml:space="preserve">Пользуются популярностью </w:t>
      </w:r>
      <w:r w:rsidR="007D056B">
        <w:rPr>
          <w:i w:val="0"/>
        </w:rPr>
        <w:t xml:space="preserve">патриотические </w:t>
      </w:r>
      <w:r w:rsidR="007D056B" w:rsidRPr="007D056B">
        <w:rPr>
          <w:i w:val="0"/>
        </w:rPr>
        <w:t xml:space="preserve">программы </w:t>
      </w:r>
      <w:r w:rsidR="007D056B">
        <w:rPr>
          <w:i w:val="0"/>
        </w:rPr>
        <w:t xml:space="preserve">музея </w:t>
      </w:r>
      <w:r w:rsidR="007D056B" w:rsidRPr="007D056B">
        <w:rPr>
          <w:i w:val="0"/>
        </w:rPr>
        <w:t>«СВО глазами матерей»</w:t>
      </w:r>
      <w:r w:rsidR="007D056B">
        <w:rPr>
          <w:i w:val="0"/>
        </w:rPr>
        <w:t xml:space="preserve"> </w:t>
      </w:r>
      <w:r w:rsidR="006F3CCA">
        <w:rPr>
          <w:i w:val="0"/>
        </w:rPr>
        <w:t>и «</w:t>
      </w:r>
      <w:r w:rsidR="007D056B">
        <w:rPr>
          <w:i w:val="0"/>
        </w:rPr>
        <w:t>Письма из землянки».</w:t>
      </w:r>
    </w:p>
    <w:p w:rsidR="00D42176" w:rsidRDefault="00D42176" w:rsidP="00EF1A1B">
      <w:pPr>
        <w:pStyle w:val="BodyText21"/>
        <w:spacing w:line="360" w:lineRule="auto"/>
        <w:ind w:firstLine="0"/>
        <w:rPr>
          <w:b/>
          <w:szCs w:val="28"/>
        </w:rPr>
      </w:pPr>
    </w:p>
    <w:p w:rsidR="00D42176" w:rsidRDefault="00D42176" w:rsidP="00EF1A1B">
      <w:pPr>
        <w:pStyle w:val="BodyText21"/>
        <w:spacing w:line="360" w:lineRule="auto"/>
        <w:ind w:firstLine="0"/>
        <w:rPr>
          <w:b/>
          <w:szCs w:val="28"/>
        </w:rPr>
      </w:pPr>
    </w:p>
    <w:p w:rsidR="00EF1A1B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 w:rsidRPr="00DA3957">
        <w:rPr>
          <w:b/>
          <w:szCs w:val="28"/>
        </w:rPr>
        <w:t>Музей АУЖД</w:t>
      </w:r>
    </w:p>
    <w:p w:rsidR="00EF1A1B" w:rsidRDefault="006567F3" w:rsidP="001E0AD5">
      <w:pPr>
        <w:pStyle w:val="BodyText21"/>
        <w:spacing w:line="360" w:lineRule="auto"/>
        <w:rPr>
          <w:i w:val="0"/>
          <w:szCs w:val="28"/>
        </w:rPr>
      </w:pPr>
      <w:proofErr w:type="spellStart"/>
      <w:r>
        <w:rPr>
          <w:i w:val="0"/>
          <w:szCs w:val="28"/>
        </w:rPr>
        <w:t>Алапаевская</w:t>
      </w:r>
      <w:proofErr w:type="spellEnd"/>
      <w:r>
        <w:rPr>
          <w:i w:val="0"/>
          <w:szCs w:val="28"/>
        </w:rPr>
        <w:t xml:space="preserve"> УЖД </w:t>
      </w:r>
      <w:r w:rsidR="00EF1A1B">
        <w:rPr>
          <w:i w:val="0"/>
          <w:szCs w:val="28"/>
        </w:rPr>
        <w:t xml:space="preserve">- самая длинная в России узкоколейная железная дорога. Основана в 1898 году. Почти сто лет дорога была "дорогой жизни" для лесозаготовителей, металлургов, тысяч жителей района и города. </w:t>
      </w:r>
      <w:r w:rsidR="00EF1A1B" w:rsidRPr="000D5B99">
        <w:rPr>
          <w:i w:val="0"/>
          <w:szCs w:val="28"/>
        </w:rPr>
        <w:t xml:space="preserve">Музей ежегодно </w:t>
      </w:r>
      <w:r w:rsidR="00D42176" w:rsidRPr="000D5B99">
        <w:rPr>
          <w:i w:val="0"/>
          <w:szCs w:val="28"/>
        </w:rPr>
        <w:t>принима</w:t>
      </w:r>
      <w:r w:rsidR="00D42176">
        <w:rPr>
          <w:i w:val="0"/>
          <w:szCs w:val="28"/>
        </w:rPr>
        <w:t>ет туристов</w:t>
      </w:r>
      <w:r w:rsidR="00EF1A1B">
        <w:rPr>
          <w:i w:val="0"/>
          <w:szCs w:val="28"/>
        </w:rPr>
        <w:t xml:space="preserve"> не только Свердловской области, но близлежащих </w:t>
      </w:r>
      <w:r w:rsidR="00D42176">
        <w:rPr>
          <w:i w:val="0"/>
          <w:szCs w:val="28"/>
        </w:rPr>
        <w:t>регионов, в</w:t>
      </w:r>
      <w:r w:rsidR="00EF1A1B">
        <w:rPr>
          <w:i w:val="0"/>
          <w:szCs w:val="28"/>
        </w:rPr>
        <w:t xml:space="preserve"> том числе для проезда по дороге от г. Алапаевска до ст. Верхняя Синячиха.</w:t>
      </w:r>
      <w:r w:rsidR="001E0AD5" w:rsidRPr="001E0AD5">
        <w:t xml:space="preserve"> </w:t>
      </w:r>
      <w:r w:rsidR="001E0AD5" w:rsidRPr="001E0AD5">
        <w:rPr>
          <w:i w:val="0"/>
          <w:szCs w:val="28"/>
        </w:rPr>
        <w:t>Также здесь представлены подлинные и воссозданные экспонаты, отражающие жизнь железной дороги с момента её создания. Это машины и механизмы, сооружения, п</w:t>
      </w:r>
      <w:r w:rsidR="001E0AD5">
        <w:rPr>
          <w:i w:val="0"/>
          <w:szCs w:val="28"/>
        </w:rPr>
        <w:t xml:space="preserve">рименяемые на железной дороге. </w:t>
      </w:r>
      <w:r w:rsidR="001E0AD5" w:rsidRPr="001E0AD5">
        <w:rPr>
          <w:i w:val="0"/>
          <w:szCs w:val="28"/>
        </w:rPr>
        <w:t>Экспозиция на открытом воздухе – историко-производственная зона, где располагается техническая часть экспозиции.</w:t>
      </w:r>
      <w:r w:rsidR="00EF1A1B">
        <w:rPr>
          <w:i w:val="0"/>
          <w:szCs w:val="28"/>
        </w:rPr>
        <w:t xml:space="preserve"> </w:t>
      </w:r>
    </w:p>
    <w:p w:rsidR="00EF1A1B" w:rsidRPr="006D2BFD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 w:rsidRPr="006D2BFD">
        <w:rPr>
          <w:b/>
          <w:szCs w:val="28"/>
        </w:rPr>
        <w:t>с.</w:t>
      </w:r>
      <w:r>
        <w:rPr>
          <w:b/>
          <w:szCs w:val="28"/>
        </w:rPr>
        <w:t xml:space="preserve"> </w:t>
      </w:r>
      <w:proofErr w:type="spellStart"/>
      <w:r w:rsidRPr="006D2BFD">
        <w:rPr>
          <w:b/>
          <w:szCs w:val="28"/>
        </w:rPr>
        <w:t>Деево</w:t>
      </w:r>
      <w:proofErr w:type="spellEnd"/>
    </w:p>
    <w:p w:rsidR="00EF1A1B" w:rsidRPr="000D5B99" w:rsidRDefault="00EF1A1B" w:rsidP="00EF1A1B">
      <w:pPr>
        <w:pStyle w:val="BodyText21"/>
        <w:spacing w:line="360" w:lineRule="auto"/>
        <w:ind w:firstLine="0"/>
        <w:rPr>
          <w:i w:val="0"/>
          <w:szCs w:val="28"/>
        </w:rPr>
      </w:pPr>
      <w:proofErr w:type="spellStart"/>
      <w:r w:rsidRPr="00B80B4D">
        <w:rPr>
          <w:b/>
          <w:szCs w:val="28"/>
        </w:rPr>
        <w:t>Деевский</w:t>
      </w:r>
      <w:proofErr w:type="spellEnd"/>
      <w:r w:rsidRPr="00B80B4D">
        <w:rPr>
          <w:b/>
          <w:szCs w:val="28"/>
        </w:rPr>
        <w:t xml:space="preserve"> музей истории и развития ремесел</w:t>
      </w:r>
      <w:r>
        <w:rPr>
          <w:b/>
          <w:szCs w:val="28"/>
        </w:rPr>
        <w:t xml:space="preserve"> </w:t>
      </w:r>
      <w:r>
        <w:rPr>
          <w:i w:val="0"/>
          <w:szCs w:val="28"/>
        </w:rPr>
        <w:t xml:space="preserve">- самый молодой музей на территории муниципального образования. Одним из </w:t>
      </w:r>
      <w:r w:rsidR="00D42176">
        <w:rPr>
          <w:i w:val="0"/>
          <w:szCs w:val="28"/>
        </w:rPr>
        <w:t>направлений развития</w:t>
      </w:r>
      <w:r>
        <w:rPr>
          <w:i w:val="0"/>
          <w:szCs w:val="28"/>
        </w:rPr>
        <w:t xml:space="preserve"> музея является реализация историко-экологического маршрута "Из глубины веков" и </w:t>
      </w:r>
      <w:r w:rsidR="00A21E29">
        <w:rPr>
          <w:i w:val="0"/>
          <w:szCs w:val="28"/>
        </w:rPr>
        <w:t xml:space="preserve">исторического маршрута "Дорога памяти сердец", </w:t>
      </w:r>
      <w:r>
        <w:rPr>
          <w:i w:val="0"/>
          <w:szCs w:val="28"/>
        </w:rPr>
        <w:t xml:space="preserve">входящего в российско-китайский </w:t>
      </w:r>
      <w:r w:rsidR="00754F90">
        <w:rPr>
          <w:i w:val="0"/>
          <w:szCs w:val="28"/>
        </w:rPr>
        <w:t>туристский</w:t>
      </w:r>
      <w:r>
        <w:rPr>
          <w:i w:val="0"/>
          <w:szCs w:val="28"/>
        </w:rPr>
        <w:t xml:space="preserve"> проект "Красный маршрут".  </w:t>
      </w:r>
      <w:r w:rsidR="00D42176">
        <w:rPr>
          <w:i w:val="0"/>
          <w:szCs w:val="28"/>
        </w:rPr>
        <w:t>Маршрут «</w:t>
      </w:r>
      <w:r>
        <w:rPr>
          <w:i w:val="0"/>
          <w:szCs w:val="28"/>
        </w:rPr>
        <w:t xml:space="preserve">Из глубины веков" посвящен поселениям </w:t>
      </w:r>
      <w:r>
        <w:rPr>
          <w:i w:val="0"/>
          <w:szCs w:val="28"/>
          <w:lang w:val="en-US"/>
        </w:rPr>
        <w:t>III</w:t>
      </w:r>
      <w:r w:rsidRPr="001B5741">
        <w:rPr>
          <w:i w:val="0"/>
          <w:szCs w:val="28"/>
        </w:rPr>
        <w:t>-</w:t>
      </w:r>
      <w:r>
        <w:rPr>
          <w:i w:val="0"/>
          <w:szCs w:val="28"/>
          <w:lang w:val="en-US"/>
        </w:rPr>
        <w:t>II</w:t>
      </w:r>
      <w:r w:rsidRPr="001B5741">
        <w:rPr>
          <w:i w:val="0"/>
          <w:szCs w:val="28"/>
        </w:rPr>
        <w:t xml:space="preserve"> </w:t>
      </w:r>
      <w:r>
        <w:rPr>
          <w:i w:val="0"/>
          <w:szCs w:val="28"/>
        </w:rPr>
        <w:t xml:space="preserve">тысячелетий до </w:t>
      </w:r>
      <w:proofErr w:type="spellStart"/>
      <w:r>
        <w:rPr>
          <w:i w:val="0"/>
          <w:szCs w:val="28"/>
        </w:rPr>
        <w:t>н.э</w:t>
      </w:r>
      <w:proofErr w:type="spellEnd"/>
      <w:r>
        <w:rPr>
          <w:i w:val="0"/>
          <w:szCs w:val="28"/>
        </w:rPr>
        <w:t xml:space="preserve">, обнаруженных вокруг озера </w:t>
      </w:r>
      <w:proofErr w:type="spellStart"/>
      <w:r w:rsidR="00A21E29">
        <w:rPr>
          <w:i w:val="0"/>
          <w:szCs w:val="28"/>
        </w:rPr>
        <w:t>Молтаево</w:t>
      </w:r>
      <w:proofErr w:type="spellEnd"/>
      <w:r w:rsidR="00A21E29">
        <w:rPr>
          <w:i w:val="0"/>
          <w:szCs w:val="28"/>
        </w:rPr>
        <w:t xml:space="preserve"> </w:t>
      </w:r>
      <w:r>
        <w:rPr>
          <w:i w:val="0"/>
          <w:szCs w:val="28"/>
        </w:rPr>
        <w:t>у</w:t>
      </w:r>
      <w:r w:rsidR="00A21E29">
        <w:rPr>
          <w:i w:val="0"/>
          <w:szCs w:val="28"/>
        </w:rPr>
        <w:t>ральскими археологами</w:t>
      </w:r>
      <w:r>
        <w:rPr>
          <w:i w:val="0"/>
          <w:szCs w:val="28"/>
        </w:rPr>
        <w:t>. "Дорога памяти сердец" - о трагической судьбе двух влю</w:t>
      </w:r>
      <w:r w:rsidR="00A21E29">
        <w:rPr>
          <w:i w:val="0"/>
          <w:szCs w:val="28"/>
        </w:rPr>
        <w:t xml:space="preserve">бленных- Софье и Никите Дунаевых </w:t>
      </w:r>
      <w:r>
        <w:rPr>
          <w:i w:val="0"/>
          <w:szCs w:val="28"/>
        </w:rPr>
        <w:t>- участниках гражданской войны.</w:t>
      </w:r>
      <w:r w:rsidR="0072263A">
        <w:rPr>
          <w:i w:val="0"/>
          <w:szCs w:val="28"/>
        </w:rPr>
        <w:t xml:space="preserve"> Музей проводит сельский праздник «Деевская гармонь».</w:t>
      </w:r>
    </w:p>
    <w:p w:rsidR="00EF1A1B" w:rsidRDefault="00EF1A1B" w:rsidP="00EF1A1B">
      <w:pPr>
        <w:pStyle w:val="BodyText21"/>
        <w:spacing w:line="360" w:lineRule="auto"/>
        <w:ind w:firstLine="540"/>
        <w:rPr>
          <w:i w:val="0"/>
          <w:szCs w:val="28"/>
        </w:rPr>
      </w:pPr>
      <w:r>
        <w:rPr>
          <w:i w:val="0"/>
          <w:szCs w:val="28"/>
        </w:rPr>
        <w:t xml:space="preserve">Во всех музеях на территории муниципального образования Алапаевское проводятся календарно-обрядовые праздники народного календаря: Рождественские и Святочные гуляния, встреча Масленицы (с обязательным катанием на лошадях, играми и горячими блинами), </w:t>
      </w:r>
      <w:proofErr w:type="spellStart"/>
      <w:r>
        <w:rPr>
          <w:i w:val="0"/>
          <w:szCs w:val="28"/>
        </w:rPr>
        <w:t>Капустинские</w:t>
      </w:r>
      <w:proofErr w:type="spellEnd"/>
      <w:r>
        <w:rPr>
          <w:i w:val="0"/>
          <w:szCs w:val="28"/>
        </w:rPr>
        <w:t xml:space="preserve"> посиделки (чаепитие с капустными пирожками), Светлое Христово воскресенье, </w:t>
      </w:r>
      <w:r w:rsidR="00D42176">
        <w:rPr>
          <w:i w:val="0"/>
          <w:szCs w:val="28"/>
        </w:rPr>
        <w:t>Троица, праздник</w:t>
      </w:r>
      <w:r>
        <w:rPr>
          <w:i w:val="0"/>
          <w:szCs w:val="28"/>
        </w:rPr>
        <w:t xml:space="preserve"> Ивана Купалы и многие другие. Все музеи муниципального </w:t>
      </w:r>
      <w:r w:rsidR="00D42176">
        <w:rPr>
          <w:i w:val="0"/>
          <w:szCs w:val="28"/>
        </w:rPr>
        <w:t xml:space="preserve">образования </w:t>
      </w:r>
      <w:r w:rsidR="00D42176">
        <w:rPr>
          <w:i w:val="0"/>
          <w:szCs w:val="28"/>
        </w:rPr>
        <w:lastRenderedPageBreak/>
        <w:t>Алапаевское</w:t>
      </w:r>
      <w:r>
        <w:rPr>
          <w:i w:val="0"/>
          <w:szCs w:val="28"/>
        </w:rPr>
        <w:t xml:space="preserve"> работают по музейным программам для детей дошкольного и школьного возраста, для посетителей серебряного возраста, работает клуб волонтеров </w:t>
      </w:r>
      <w:proofErr w:type="spellStart"/>
      <w:r>
        <w:rPr>
          <w:i w:val="0"/>
          <w:szCs w:val="28"/>
        </w:rPr>
        <w:t>Верхнесинячихинского</w:t>
      </w:r>
      <w:proofErr w:type="spellEnd"/>
      <w:r>
        <w:rPr>
          <w:i w:val="0"/>
          <w:szCs w:val="28"/>
        </w:rPr>
        <w:t xml:space="preserve"> музея «55+».</w:t>
      </w:r>
    </w:p>
    <w:p w:rsidR="00EF1A1B" w:rsidRPr="00B51D82" w:rsidRDefault="00EF1A1B" w:rsidP="00EF1A1B">
      <w:pPr>
        <w:pStyle w:val="BodyText21"/>
        <w:spacing w:line="360" w:lineRule="auto"/>
        <w:ind w:firstLine="540"/>
        <w:rPr>
          <w:i w:val="0"/>
          <w:szCs w:val="28"/>
        </w:rPr>
      </w:pPr>
      <w:r>
        <w:rPr>
          <w:i w:val="0"/>
          <w:szCs w:val="28"/>
        </w:rPr>
        <w:t xml:space="preserve">В музеях работают клубы по интересам и кружки рукоделия «Хозяюшка». </w:t>
      </w:r>
    </w:p>
    <w:p w:rsidR="00EF1A1B" w:rsidRPr="00F6297B" w:rsidRDefault="00EF1A1B" w:rsidP="00EF1A1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Лечебно-оздоровительный туризм </w:t>
      </w:r>
      <w:r w:rsidRPr="00F6297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л</w:t>
      </w:r>
      <w:r w:rsidRPr="00F64A6F">
        <w:rPr>
          <w:b/>
          <w:sz w:val="28"/>
          <w:szCs w:val="28"/>
        </w:rPr>
        <w:t xml:space="preserve">ечение и отдых). </w:t>
      </w:r>
    </w:p>
    <w:p w:rsidR="006D0CE7" w:rsidRPr="00F53346" w:rsidRDefault="006D0CE7" w:rsidP="00F53346">
      <w:pPr>
        <w:spacing w:line="360" w:lineRule="auto"/>
        <w:ind w:firstLine="360"/>
        <w:jc w:val="both"/>
        <w:rPr>
          <w:rStyle w:val="20"/>
          <w:b w:val="0"/>
          <w:szCs w:val="24"/>
        </w:rPr>
      </w:pPr>
      <w:r w:rsidRPr="006D0CE7">
        <w:rPr>
          <w:spacing w:val="-1"/>
          <w:sz w:val="28"/>
          <w:szCs w:val="28"/>
        </w:rPr>
        <w:t xml:space="preserve">Санаторий «Самоцвет» </w:t>
      </w:r>
      <w:r>
        <w:rPr>
          <w:spacing w:val="-1"/>
          <w:sz w:val="28"/>
          <w:szCs w:val="28"/>
        </w:rPr>
        <w:t>- филиал</w:t>
      </w:r>
      <w:r w:rsidRPr="006D0CE7">
        <w:rPr>
          <w:spacing w:val="-1"/>
          <w:sz w:val="28"/>
          <w:szCs w:val="28"/>
        </w:rPr>
        <w:t xml:space="preserve"> государственного автономного учреждения здрав</w:t>
      </w:r>
      <w:r>
        <w:rPr>
          <w:spacing w:val="-1"/>
          <w:sz w:val="28"/>
          <w:szCs w:val="28"/>
        </w:rPr>
        <w:t xml:space="preserve">оохранения Свердловской области </w:t>
      </w:r>
      <w:r w:rsidRPr="006D0CE7">
        <w:rPr>
          <w:spacing w:val="-1"/>
          <w:sz w:val="28"/>
          <w:szCs w:val="28"/>
        </w:rPr>
        <w:t>«Областной специализированный центр медицинской реабилитации «Санаторий «</w:t>
      </w:r>
      <w:proofErr w:type="spellStart"/>
      <w:r w:rsidRPr="006D0CE7">
        <w:rPr>
          <w:spacing w:val="-1"/>
          <w:sz w:val="28"/>
          <w:szCs w:val="28"/>
        </w:rPr>
        <w:t>Обуховский</w:t>
      </w:r>
      <w:proofErr w:type="spellEnd"/>
      <w:r w:rsidRPr="006D0CE7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D42176">
        <w:rPr>
          <w:b/>
          <w:sz w:val="28"/>
          <w:szCs w:val="28"/>
        </w:rPr>
        <w:t>-</w:t>
      </w:r>
      <w:r w:rsidR="00315B71">
        <w:rPr>
          <w:b/>
          <w:sz w:val="28"/>
          <w:szCs w:val="28"/>
        </w:rPr>
        <w:t xml:space="preserve"> </w:t>
      </w:r>
      <w:r w:rsidR="00EF1A1B" w:rsidRPr="00F6297B">
        <w:rPr>
          <w:sz w:val="28"/>
          <w:szCs w:val="28"/>
        </w:rPr>
        <w:t xml:space="preserve">это </w:t>
      </w:r>
      <w:r w:rsidR="00D42176" w:rsidRPr="00F6297B">
        <w:rPr>
          <w:sz w:val="28"/>
          <w:szCs w:val="28"/>
        </w:rPr>
        <w:t>уральский курорт</w:t>
      </w:r>
      <w:r w:rsidR="00EF1A1B" w:rsidRPr="00F6297B">
        <w:rPr>
          <w:sz w:val="28"/>
          <w:szCs w:val="28"/>
        </w:rPr>
        <w:t xml:space="preserve"> европейского уровня. Здесь</w:t>
      </w:r>
      <w:r w:rsidR="00EF1A1B" w:rsidRPr="00F64A6F">
        <w:rPr>
          <w:sz w:val="28"/>
          <w:szCs w:val="28"/>
        </w:rPr>
        <w:t xml:space="preserve"> представлен полный комплекс услуг, дающих возможность полноценного</w:t>
      </w:r>
      <w:r w:rsidR="00EF1A1B" w:rsidRPr="00470EC3">
        <w:rPr>
          <w:sz w:val="28"/>
        </w:rPr>
        <w:t xml:space="preserve"> лечения и отдыха. Высокий уровень меди</w:t>
      </w:r>
      <w:r w:rsidR="00315B71">
        <w:rPr>
          <w:sz w:val="28"/>
        </w:rPr>
        <w:t xml:space="preserve">цинского обслуживания обеспечен </w:t>
      </w:r>
      <w:r w:rsidR="00EF1A1B" w:rsidRPr="00470EC3">
        <w:rPr>
          <w:sz w:val="28"/>
        </w:rPr>
        <w:t>квалифицированными врачами и совре</w:t>
      </w:r>
      <w:r w:rsidR="00315B71">
        <w:rPr>
          <w:sz w:val="28"/>
        </w:rPr>
        <w:t xml:space="preserve">менным лечебным оборудованием. </w:t>
      </w:r>
      <w:r w:rsidR="00EF1A1B" w:rsidRPr="00470EC3">
        <w:rPr>
          <w:sz w:val="28"/>
        </w:rPr>
        <w:t>Основной лечебный фактор курорта – сапропелевая грязь.</w:t>
      </w:r>
      <w:bookmarkStart w:id="2" w:name="_Toc267486972"/>
    </w:p>
    <w:p w:rsidR="00EF1A1B" w:rsidRPr="00600A92" w:rsidRDefault="00EF1A1B" w:rsidP="00EF1A1B">
      <w:pPr>
        <w:ind w:firstLine="720"/>
        <w:jc w:val="center"/>
        <w:outlineLvl w:val="1"/>
        <w:rPr>
          <w:b/>
          <w:i/>
          <w:sz w:val="28"/>
          <w:szCs w:val="28"/>
        </w:rPr>
      </w:pPr>
      <w:r w:rsidRPr="00600A92">
        <w:rPr>
          <w:rStyle w:val="20"/>
          <w:b w:val="0"/>
          <w:i/>
          <w:szCs w:val="28"/>
        </w:rPr>
        <w:t xml:space="preserve">2.2.  Объекты </w:t>
      </w:r>
      <w:r w:rsidR="00BE5C40" w:rsidRPr="00600A92">
        <w:rPr>
          <w:rStyle w:val="20"/>
          <w:b w:val="0"/>
          <w:i/>
          <w:szCs w:val="28"/>
        </w:rPr>
        <w:t>размещения (</w:t>
      </w:r>
      <w:r w:rsidRPr="00600A92">
        <w:rPr>
          <w:rStyle w:val="20"/>
          <w:b w:val="0"/>
          <w:i/>
          <w:szCs w:val="28"/>
        </w:rPr>
        <w:t>гостиницы, базы отдыха, гостевые дома и др.)</w:t>
      </w:r>
      <w:bookmarkEnd w:id="2"/>
    </w:p>
    <w:p w:rsidR="00EF1A1B" w:rsidRPr="00F53346" w:rsidRDefault="00EF1A1B" w:rsidP="00EF1A1B">
      <w:pPr>
        <w:pStyle w:val="Standard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546678" w:rsidRPr="00F53346" w:rsidRDefault="00EF1A1B" w:rsidP="00546678">
      <w:pPr>
        <w:pStyle w:val="Standard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 w:rsidRPr="00F53346">
        <w:rPr>
          <w:rFonts w:ascii="Times New Roman" w:hAnsi="Times New Roman" w:cs="Times New Roman"/>
          <w:b/>
          <w:bCs/>
          <w:szCs w:val="28"/>
          <w:lang w:val="ru-RU"/>
        </w:rPr>
        <w:t xml:space="preserve">О коллективных средствах размещения, расположенных на территории </w:t>
      </w:r>
      <w:r w:rsidRPr="00F53346">
        <w:rPr>
          <w:rFonts w:ascii="Times New Roman" w:hAnsi="Times New Roman" w:cs="Times New Roman"/>
          <w:b/>
          <w:bCs/>
          <w:szCs w:val="28"/>
          <w:lang w:val="ru-RU"/>
        </w:rPr>
        <w:br/>
        <w:t>муниципального образования Свердловской области</w:t>
      </w:r>
    </w:p>
    <w:p w:rsidR="00546678" w:rsidRDefault="00546678" w:rsidP="00315B71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52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3077"/>
        <w:gridCol w:w="2977"/>
        <w:gridCol w:w="1913"/>
        <w:gridCol w:w="2026"/>
        <w:gridCol w:w="3579"/>
      </w:tblGrid>
      <w:tr w:rsidR="00546678" w:rsidRPr="00546678" w:rsidTr="001E36BE">
        <w:trPr>
          <w:jc w:val="center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Наименование гостиницы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Наименование организации/ собственник объекта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Тип гостиницы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 xml:space="preserve">(городские гостинцы, курортные отели, дома (центры) отдыха, санатории, пансионаты, загородные отели, базы отдыха, туристические базы, мотели, хостелы, </w:t>
            </w:r>
            <w:proofErr w:type="spellStart"/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апарт</w:t>
            </w:r>
            <w:proofErr w:type="spellEnd"/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-отели и комплексы апартаментов)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Номерной фонд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Категория (пять звезд, четыре звезды, три звезды, две звезды, одна звезда, без звезд)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b/>
                <w:kern w:val="3"/>
                <w:sz w:val="20"/>
                <w:lang w:eastAsia="zh-CN" w:bidi="hi-IN"/>
              </w:rPr>
            </w:pP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t>Контактная информация</w:t>
            </w:r>
            <w:r w:rsidRPr="00546678">
              <w:rPr>
                <w:rFonts w:eastAsia="SimSun"/>
                <w:b/>
                <w:kern w:val="3"/>
                <w:sz w:val="20"/>
                <w:lang w:eastAsia="zh-CN" w:bidi="hi-IN"/>
              </w:rPr>
              <w:br/>
              <w:t xml:space="preserve"> (адрес, телефон, сайт, страницы в социальных сетях)</w:t>
            </w: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jc w:val="center"/>
            </w:pPr>
            <w:r w:rsidRPr="00546678">
              <w:t>«Советская»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jc w:val="center"/>
            </w:pPr>
            <w:r w:rsidRPr="00546678">
              <w:rPr>
                <w:color w:val="000000"/>
                <w:shd w:val="clear" w:color="auto" w:fill="FFFFFF"/>
              </w:rPr>
              <w:t>667203730200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ИП Шестакова Ольга Александровна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гостиница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3 номера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11 мест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присвоена категория «без звезд»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678" w:rsidRPr="00546678" w:rsidRDefault="00546678" w:rsidP="00546678">
            <w:pPr>
              <w:jc w:val="center"/>
            </w:pPr>
            <w:proofErr w:type="spellStart"/>
            <w:r w:rsidRPr="00546678">
              <w:t>пгт</w:t>
            </w:r>
            <w:proofErr w:type="spellEnd"/>
            <w:r w:rsidRPr="00546678">
              <w:t>.  Верхняя Синячиха, ул. Советская, 33</w:t>
            </w:r>
          </w:p>
          <w:p w:rsidR="00546678" w:rsidRPr="00546678" w:rsidRDefault="00546678" w:rsidP="00546678">
            <w:pPr>
              <w:jc w:val="center"/>
            </w:pPr>
            <w:r w:rsidRPr="00546678">
              <w:t>https://hotel-sovetckaya.ru/</w:t>
            </w:r>
          </w:p>
          <w:p w:rsidR="00546678" w:rsidRPr="00546678" w:rsidRDefault="00546678" w:rsidP="00546678">
            <w:pPr>
              <w:jc w:val="center"/>
            </w:pPr>
            <w:r w:rsidRPr="00546678">
              <w:t>Администратор: Вадим Михайлович Шестаков,</w:t>
            </w:r>
          </w:p>
          <w:p w:rsidR="00546678" w:rsidRPr="00546678" w:rsidRDefault="00546678" w:rsidP="00546678">
            <w:pPr>
              <w:jc w:val="center"/>
            </w:pPr>
            <w:r w:rsidRPr="00546678">
              <w:t>8-909-030-09-91</w:t>
            </w: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lastRenderedPageBreak/>
              <w:t>«Малахит»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546678">
              <w:rPr>
                <w:rFonts w:eastAsia="SimSun"/>
                <w:color w:val="000000"/>
                <w:kern w:val="3"/>
                <w:lang w:eastAsia="zh-CN" w:bidi="hi-IN"/>
              </w:rPr>
              <w:t>660101076339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color w:val="000000"/>
                <w:kern w:val="3"/>
                <w:lang w:eastAsia="zh-CN" w:bidi="hi-IN"/>
              </w:rPr>
              <w:t xml:space="preserve">ИП </w:t>
            </w:r>
            <w:proofErr w:type="spellStart"/>
            <w:r w:rsidRPr="00546678">
              <w:rPr>
                <w:rFonts w:eastAsia="SimSun"/>
                <w:kern w:val="3"/>
                <w:lang w:eastAsia="zh-CN" w:bidi="hi-IN"/>
              </w:rPr>
              <w:t>Подкорытов</w:t>
            </w:r>
            <w:proofErr w:type="spellEnd"/>
            <w:r w:rsidRPr="00546678">
              <w:rPr>
                <w:rFonts w:eastAsia="SimSun"/>
                <w:kern w:val="3"/>
                <w:lang w:eastAsia="zh-CN" w:bidi="hi-IN"/>
              </w:rPr>
              <w:t xml:space="preserve"> Михаил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Гостиница «Малахит»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Гостиница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 xml:space="preserve">3 </w:t>
            </w:r>
            <w:r w:rsidR="0070641A" w:rsidRPr="00546678">
              <w:rPr>
                <w:rFonts w:eastAsia="SimSun"/>
                <w:kern w:val="3"/>
                <w:lang w:eastAsia="zh-CN" w:bidi="hi-IN"/>
              </w:rPr>
              <w:t>номера по</w:t>
            </w:r>
            <w:r w:rsidRPr="00546678">
              <w:rPr>
                <w:rFonts w:eastAsia="SimSun"/>
                <w:kern w:val="3"/>
                <w:lang w:eastAsia="zh-CN" w:bidi="hi-IN"/>
              </w:rPr>
              <w:t xml:space="preserve"> 1 месту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4 номера по 2 места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Всего 11 мест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категорирование не проходили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546678" w:rsidRDefault="00546678" w:rsidP="00546678">
            <w:pPr>
              <w:jc w:val="center"/>
            </w:pPr>
            <w:proofErr w:type="spellStart"/>
            <w:r w:rsidRPr="00546678">
              <w:t>пгт</w:t>
            </w:r>
            <w:proofErr w:type="spellEnd"/>
            <w:r w:rsidRPr="00546678">
              <w:t>.  Верхняя Синячиха, ул. Бажова, 46</w:t>
            </w:r>
          </w:p>
          <w:p w:rsidR="00546678" w:rsidRPr="00546678" w:rsidRDefault="00546678" w:rsidP="00546678">
            <w:pPr>
              <w:jc w:val="center"/>
            </w:pPr>
            <w:r w:rsidRPr="00546678">
              <w:t>http://malahit46.ru/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Администратор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8-982-719-95-55</w:t>
            </w: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=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54667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Хостел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3 номера по 4 места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1 номер на  5 мест</w:t>
            </w:r>
          </w:p>
          <w:p w:rsidR="00546678" w:rsidRPr="00546678" w:rsidRDefault="00F33DC1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Всего,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17 мест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категорирование не проходили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78" w:rsidRPr="00546678" w:rsidRDefault="00546678" w:rsidP="00546678">
            <w:pPr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F33DC1">
            <w:pPr>
              <w:keepNext/>
              <w:shd w:val="clear" w:color="auto" w:fill="F5F5F5"/>
              <w:spacing w:after="180" w:line="390" w:lineRule="atLeast"/>
              <w:jc w:val="center"/>
              <w:outlineLvl w:val="0"/>
              <w:rPr>
                <w:bCs/>
                <w:kern w:val="32"/>
              </w:rPr>
            </w:pPr>
            <w:r w:rsidRPr="00546678">
              <w:rPr>
                <w:bCs/>
                <w:kern w:val="32"/>
              </w:rPr>
              <w:t xml:space="preserve">Гостевой дом «Эко-дача </w:t>
            </w:r>
            <w:proofErr w:type="spellStart"/>
            <w:r w:rsidRPr="00546678">
              <w:rPr>
                <w:bCs/>
                <w:kern w:val="32"/>
              </w:rPr>
              <w:t>Арамашево</w:t>
            </w:r>
            <w:proofErr w:type="spellEnd"/>
            <w:r w:rsidRPr="00546678">
              <w:rPr>
                <w:bCs/>
                <w:kern w:val="32"/>
              </w:rPr>
              <w:t>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54667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Гостевой дом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9 номеров по 2-3 места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-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678" w:rsidRPr="00546678" w:rsidRDefault="00546678" w:rsidP="00546678">
            <w:pPr>
              <w:jc w:val="center"/>
              <w:rPr>
                <w:iCs/>
                <w:shd w:val="clear" w:color="auto" w:fill="F5F5F5"/>
              </w:rPr>
            </w:pPr>
            <w:r w:rsidRPr="00546678">
              <w:rPr>
                <w:iCs/>
                <w:shd w:val="clear" w:color="auto" w:fill="F5F5F5"/>
              </w:rPr>
              <w:t xml:space="preserve">село </w:t>
            </w:r>
            <w:proofErr w:type="spellStart"/>
            <w:r w:rsidRPr="00546678">
              <w:rPr>
                <w:iCs/>
                <w:shd w:val="clear" w:color="auto" w:fill="F5F5F5"/>
              </w:rPr>
              <w:t>Арамашево</w:t>
            </w:r>
            <w:proofErr w:type="spellEnd"/>
            <w:r w:rsidRPr="00546678">
              <w:rPr>
                <w:iCs/>
                <w:shd w:val="clear" w:color="auto" w:fill="F5F5F5"/>
              </w:rPr>
              <w:t>, Самоцветная улица, 2</w:t>
            </w:r>
          </w:p>
          <w:p w:rsidR="00546678" w:rsidRPr="00546678" w:rsidRDefault="00546678" w:rsidP="00546678">
            <w:pPr>
              <w:jc w:val="center"/>
            </w:pPr>
            <w:r w:rsidRPr="00546678">
              <w:rPr>
                <w:iCs/>
                <w:shd w:val="clear" w:color="auto" w:fill="F5F5F5"/>
              </w:rPr>
              <w:t>администратор: Майя Николаевна 89321101432</w:t>
            </w: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jc w:val="center"/>
            </w:pPr>
            <w:r w:rsidRPr="00546678">
              <w:t>Гостиница «Сириус»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546678">
              <w:rPr>
                <w:rFonts w:eastAsia="SimSun"/>
                <w:color w:val="000000"/>
                <w:kern w:val="3"/>
                <w:lang w:val="en-US" w:eastAsia="zh-CN" w:bidi="hi-IN"/>
              </w:rPr>
              <w:t>6677014577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ООО «Сириус»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гостиница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18 номеров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76 мест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категорирование не проходили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46678" w:rsidRPr="00546678" w:rsidRDefault="00546678" w:rsidP="00546678">
            <w:pPr>
              <w:jc w:val="center"/>
            </w:pPr>
            <w:proofErr w:type="spellStart"/>
            <w:r w:rsidRPr="00546678">
              <w:t>пгт</w:t>
            </w:r>
            <w:proofErr w:type="spellEnd"/>
            <w:r w:rsidRPr="00546678">
              <w:t>. В. Синячиха, ул. Октябрьская, 18А</w:t>
            </w:r>
          </w:p>
          <w:p w:rsidR="00546678" w:rsidRPr="00546678" w:rsidRDefault="00546678" w:rsidP="00546678">
            <w:pPr>
              <w:jc w:val="center"/>
            </w:pPr>
            <w:r w:rsidRPr="00546678">
              <w:t>https://sirius-gostiniza.ru/</w:t>
            </w:r>
          </w:p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3-50-85</w:t>
            </w:r>
          </w:p>
        </w:tc>
      </w:tr>
      <w:tr w:rsidR="00546678" w:rsidRPr="00546678" w:rsidTr="001E36BE">
        <w:trPr>
          <w:jc w:val="center"/>
        </w:trPr>
        <w:tc>
          <w:tcPr>
            <w:tcW w:w="1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D41E08" w:rsidRDefault="00546678" w:rsidP="00D41E08">
            <w:pPr>
              <w:shd w:val="clear" w:color="auto" w:fill="FFFFFF"/>
              <w:jc w:val="center"/>
              <w:textAlignment w:val="baseline"/>
              <w:rPr>
                <w:color w:val="000000"/>
              </w:rPr>
            </w:pPr>
            <w:r w:rsidRPr="00546678">
              <w:rPr>
                <w:bCs/>
                <w:color w:val="000000"/>
                <w:bdr w:val="none" w:sz="0" w:space="0" w:color="auto" w:frame="1"/>
              </w:rPr>
              <w:t>Санаторий «Самоцвет» филиал ГАУЗ СО «</w:t>
            </w:r>
            <w:r w:rsidRPr="00F33DC1">
              <w:rPr>
                <w:bCs/>
                <w:color w:val="000000"/>
                <w:bdr w:val="none" w:sz="0" w:space="0" w:color="auto" w:frame="1"/>
              </w:rPr>
              <w:t>Областной</w:t>
            </w:r>
            <w:r w:rsidRPr="00546678"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 w:rsidRPr="00F33DC1">
              <w:rPr>
                <w:bCs/>
                <w:color w:val="000000"/>
                <w:bdr w:val="none" w:sz="0" w:space="0" w:color="auto" w:frame="1"/>
              </w:rPr>
              <w:t>специализированный</w:t>
            </w:r>
            <w:r w:rsidRPr="00546678">
              <w:rPr>
                <w:bCs/>
                <w:color w:val="000000"/>
                <w:bdr w:val="none" w:sz="0" w:space="0" w:color="auto" w:frame="1"/>
              </w:rPr>
              <w:t xml:space="preserve"> центр медицинской реабилитации «Санаторий «</w:t>
            </w:r>
            <w:proofErr w:type="spellStart"/>
            <w:r w:rsidRPr="00546678">
              <w:rPr>
                <w:bCs/>
                <w:color w:val="000000"/>
                <w:bdr w:val="none" w:sz="0" w:space="0" w:color="auto" w:frame="1"/>
              </w:rPr>
              <w:t>Обуховский</w:t>
            </w:r>
            <w:proofErr w:type="spellEnd"/>
            <w:r w:rsidRPr="00546678">
              <w:rPr>
                <w:bCs/>
                <w:color w:val="000000"/>
                <w:bdr w:val="none" w:sz="0" w:space="0" w:color="auto" w:frame="1"/>
              </w:rPr>
              <w:t>»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6678" w:rsidRPr="00546678" w:rsidRDefault="00546678" w:rsidP="00546678">
            <w:pPr>
              <w:shd w:val="clear" w:color="auto" w:fill="FFFFFF"/>
              <w:jc w:val="center"/>
              <w:textAlignment w:val="baseline"/>
              <w:rPr>
                <w:color w:val="000000"/>
              </w:rPr>
            </w:pPr>
            <w:r w:rsidRPr="00546678">
              <w:rPr>
                <w:bCs/>
                <w:color w:val="000000"/>
                <w:bdr w:val="none" w:sz="0" w:space="0" w:color="auto" w:frame="1"/>
              </w:rPr>
              <w:t>государственное автономное учреждение здравоохранения Свердловской области</w:t>
            </w:r>
          </w:p>
          <w:p w:rsidR="00546678" w:rsidRPr="00546678" w:rsidRDefault="00546678" w:rsidP="00546678">
            <w:pPr>
              <w:shd w:val="clear" w:color="auto" w:fill="FFFFFF"/>
              <w:jc w:val="center"/>
              <w:textAlignment w:val="baseline"/>
              <w:rPr>
                <w:color w:val="000000"/>
              </w:rPr>
            </w:pPr>
            <w:r w:rsidRPr="00546678">
              <w:rPr>
                <w:bCs/>
                <w:color w:val="000000"/>
                <w:bdr w:val="none" w:sz="0" w:space="0" w:color="auto" w:frame="1"/>
              </w:rPr>
              <w:t>«Областной специализированный центр медицинской реабилитации «Санаторий «</w:t>
            </w:r>
            <w:proofErr w:type="spellStart"/>
            <w:r w:rsidRPr="00546678">
              <w:rPr>
                <w:bCs/>
                <w:color w:val="000000"/>
                <w:bdr w:val="none" w:sz="0" w:space="0" w:color="auto" w:frame="1"/>
              </w:rPr>
              <w:t>Обуховский</w:t>
            </w:r>
            <w:proofErr w:type="spellEnd"/>
            <w:r w:rsidRPr="00546678">
              <w:rPr>
                <w:bCs/>
                <w:color w:val="000000"/>
                <w:bdr w:val="none" w:sz="0" w:space="0" w:color="auto" w:frame="1"/>
              </w:rPr>
              <w:t>»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санатории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200 номеров</w:t>
            </w:r>
          </w:p>
          <w:p w:rsidR="00546678" w:rsidRPr="00546678" w:rsidRDefault="00546678" w:rsidP="00F33DC1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340 мест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46678" w:rsidRPr="00546678" w:rsidRDefault="00546678" w:rsidP="00546678">
            <w:pPr>
              <w:suppressLineNumbers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546678">
              <w:rPr>
                <w:rFonts w:eastAsia="SimSun"/>
                <w:kern w:val="3"/>
                <w:lang w:eastAsia="zh-CN" w:bidi="hi-IN"/>
              </w:rPr>
              <w:t>присвоена категория «без звезд»</w:t>
            </w: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46678" w:rsidRPr="00546678" w:rsidRDefault="00546678" w:rsidP="00546678">
            <w:pPr>
              <w:jc w:val="center"/>
            </w:pPr>
            <w:r w:rsidRPr="00546678">
              <w:t>п. Курорт-Самоцвет,  ул. Курортная 28</w:t>
            </w:r>
          </w:p>
          <w:p w:rsidR="00546678" w:rsidRPr="00546678" w:rsidRDefault="00627E10" w:rsidP="00546678">
            <w:pPr>
              <w:jc w:val="center"/>
            </w:pPr>
            <w:hyperlink r:id="rId9" w:history="1">
              <w:r w:rsidR="00546678" w:rsidRPr="00546678">
                <w:rPr>
                  <w:color w:val="0000FF"/>
                  <w:u w:val="single"/>
                </w:rPr>
                <w:t>https://kurortsamocvet.ru/</w:t>
              </w:r>
            </w:hyperlink>
          </w:p>
          <w:p w:rsidR="00546678" w:rsidRPr="00546678" w:rsidRDefault="00546678" w:rsidP="00546678">
            <w:pPr>
              <w:jc w:val="center"/>
            </w:pPr>
            <w:r w:rsidRPr="00546678">
              <w:t>Администратор:</w:t>
            </w:r>
          </w:p>
          <w:p w:rsidR="00546678" w:rsidRPr="00546678" w:rsidRDefault="00546678" w:rsidP="00546678">
            <w:pPr>
              <w:jc w:val="center"/>
            </w:pPr>
            <w:r>
              <w:t>8(34346)71-5-</w:t>
            </w:r>
            <w:r w:rsidR="00D41E08">
              <w:t>2</w:t>
            </w:r>
          </w:p>
        </w:tc>
      </w:tr>
    </w:tbl>
    <w:p w:rsidR="00FC169A" w:rsidRDefault="00FC169A" w:rsidP="00546678">
      <w:pPr>
        <w:outlineLvl w:val="1"/>
        <w:rPr>
          <w:rStyle w:val="20"/>
          <w:i/>
          <w:sz w:val="32"/>
          <w:szCs w:val="32"/>
        </w:rPr>
      </w:pPr>
      <w:bookmarkStart w:id="3" w:name="_Toc267486973"/>
    </w:p>
    <w:p w:rsidR="00EF1A1B" w:rsidRPr="00600A92" w:rsidRDefault="00EF1A1B" w:rsidP="00EF1A1B">
      <w:pPr>
        <w:ind w:firstLine="720"/>
        <w:jc w:val="center"/>
        <w:outlineLvl w:val="1"/>
        <w:rPr>
          <w:i/>
          <w:sz w:val="28"/>
          <w:szCs w:val="28"/>
        </w:rPr>
      </w:pPr>
      <w:r w:rsidRPr="00600A92">
        <w:rPr>
          <w:rStyle w:val="20"/>
          <w:b w:val="0"/>
          <w:i/>
          <w:szCs w:val="28"/>
        </w:rPr>
        <w:lastRenderedPageBreak/>
        <w:t>2.3.</w:t>
      </w:r>
      <w:r w:rsidRPr="00600A92">
        <w:rPr>
          <w:rStyle w:val="20"/>
          <w:i/>
          <w:szCs w:val="28"/>
        </w:rPr>
        <w:t xml:space="preserve"> </w:t>
      </w:r>
      <w:r w:rsidRPr="00600A92">
        <w:rPr>
          <w:i/>
          <w:sz w:val="28"/>
          <w:szCs w:val="28"/>
        </w:rPr>
        <w:t>Основные объекты питания, посещаемые туристами (кафе, бары, закусочные и т.п.)</w:t>
      </w:r>
      <w:bookmarkEnd w:id="3"/>
    </w:p>
    <w:p w:rsidR="00315B71" w:rsidRDefault="00315B71" w:rsidP="00EF1A1B">
      <w:pPr>
        <w:ind w:left="12036" w:firstLine="708"/>
        <w:jc w:val="center"/>
        <w:rPr>
          <w:b/>
          <w:sz w:val="28"/>
        </w:rPr>
      </w:pPr>
    </w:p>
    <w:tbl>
      <w:tblPr>
        <w:tblW w:w="14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565"/>
        <w:gridCol w:w="2376"/>
        <w:gridCol w:w="6268"/>
        <w:gridCol w:w="2384"/>
      </w:tblGrid>
      <w:tr w:rsidR="00546678" w:rsidTr="00D20B41">
        <w:trPr>
          <w:trHeight w:val="83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rFonts w:ascii="Liberation Serif" w:hAnsi="Liberation Serif" w:cs="Liberation Serif"/>
              </w:rPr>
            </w:pPr>
            <w:bookmarkStart w:id="4" w:name="_Toc267486974"/>
            <w:r>
              <w:rPr>
                <w:rFonts w:ascii="Liberation Serif" w:hAnsi="Liberation Serif" w:cs="Liberation Serif"/>
              </w:rPr>
              <w:t>№</w:t>
            </w:r>
          </w:p>
          <w:p w:rsidR="00546678" w:rsidRDefault="00546678" w:rsidP="001E36BE">
            <w:pPr>
              <w:ind w:left="-161" w:firstLine="16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Pr="001B21D4" w:rsidRDefault="00546678" w:rsidP="00546678">
            <w:pPr>
              <w:jc w:val="center"/>
              <w:rPr>
                <w:b/>
                <w:bCs/>
                <w:szCs w:val="16"/>
              </w:rPr>
            </w:pPr>
            <w:r w:rsidRPr="001B21D4">
              <w:rPr>
                <w:b/>
                <w:bCs/>
                <w:sz w:val="22"/>
                <w:szCs w:val="16"/>
              </w:rPr>
              <w:t>Наименование субъекта предпринимательской деятельности, юридическое лицо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Pr="001B21D4" w:rsidRDefault="00546678" w:rsidP="001E36BE">
            <w:pPr>
              <w:jc w:val="center"/>
              <w:rPr>
                <w:b/>
                <w:bCs/>
                <w:szCs w:val="16"/>
              </w:rPr>
            </w:pPr>
            <w:r w:rsidRPr="001B21D4">
              <w:rPr>
                <w:b/>
                <w:bCs/>
                <w:sz w:val="22"/>
                <w:szCs w:val="16"/>
              </w:rPr>
              <w:t>Объект общественного питания</w:t>
            </w:r>
          </w:p>
          <w:p w:rsidR="00546678" w:rsidRPr="001B21D4" w:rsidRDefault="00546678" w:rsidP="001E36B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1B21D4" w:rsidRDefault="00546678" w:rsidP="001E36B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B21D4">
              <w:rPr>
                <w:rFonts w:ascii="Liberation Serif" w:hAnsi="Liberation Serif" w:cs="Liberation Serif"/>
                <w:b/>
              </w:rPr>
              <w:t>Адрес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Pr="001B21D4" w:rsidRDefault="00546678" w:rsidP="001E36B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B21D4">
              <w:rPr>
                <w:rFonts w:ascii="Liberation Serif" w:hAnsi="Liberation Serif" w:cs="Liberation Serif"/>
                <w:b/>
              </w:rPr>
              <w:t>Количество посадочных мест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Кутенев</w:t>
            </w:r>
            <w:proofErr w:type="spellEnd"/>
            <w:r>
              <w:rPr>
                <w:szCs w:val="28"/>
              </w:rPr>
              <w:t xml:space="preserve"> Ю.С.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 w:rsidRPr="001B21D4">
              <w:rPr>
                <w:b/>
                <w:szCs w:val="28"/>
              </w:rPr>
              <w:t xml:space="preserve">п. </w:t>
            </w:r>
            <w:proofErr w:type="spellStart"/>
            <w:r w:rsidRPr="001B21D4">
              <w:rPr>
                <w:b/>
                <w:szCs w:val="28"/>
              </w:rPr>
              <w:t>Бубчиково</w:t>
            </w:r>
            <w:proofErr w:type="spellEnd"/>
            <w:r>
              <w:rPr>
                <w:szCs w:val="28"/>
              </w:rPr>
              <w:t>, ул. Ленина, д.24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rPr>
                <w:szCs w:val="28"/>
              </w:rPr>
            </w:pPr>
            <w:r>
              <w:rPr>
                <w:szCs w:val="28"/>
              </w:rPr>
              <w:t>ИП  Никитина Н.А.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кулинария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F33D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proofErr w:type="spellStart"/>
            <w:r w:rsidRPr="001B21D4">
              <w:rPr>
                <w:b/>
                <w:szCs w:val="28"/>
              </w:rPr>
              <w:t>пгт</w:t>
            </w:r>
            <w:proofErr w:type="spellEnd"/>
            <w:r w:rsidRPr="001B21D4">
              <w:rPr>
                <w:b/>
                <w:szCs w:val="28"/>
              </w:rPr>
              <w:t>. Верхняя Синячиха</w:t>
            </w:r>
            <w:r>
              <w:rPr>
                <w:szCs w:val="28"/>
              </w:rPr>
              <w:t>, ул. Октябрьская, 15А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rPr>
                <w:szCs w:val="28"/>
              </w:rPr>
            </w:pPr>
            <w:r>
              <w:rPr>
                <w:szCs w:val="28"/>
              </w:rPr>
              <w:t>ИП  Никитина Н.А.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кулинария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A829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  <w:proofErr w:type="spellStart"/>
            <w:r w:rsidRPr="001B21D4">
              <w:rPr>
                <w:b/>
                <w:szCs w:val="28"/>
              </w:rPr>
              <w:t>пгт.Верхняя</w:t>
            </w:r>
            <w:proofErr w:type="spellEnd"/>
            <w:r w:rsidRPr="001B21D4">
              <w:rPr>
                <w:b/>
                <w:szCs w:val="28"/>
              </w:rPr>
              <w:t xml:space="preserve"> </w:t>
            </w:r>
            <w:proofErr w:type="spellStart"/>
            <w:r w:rsidRPr="001B21D4">
              <w:rPr>
                <w:b/>
                <w:szCs w:val="28"/>
              </w:rPr>
              <w:t>Синячиха</w:t>
            </w:r>
            <w:r>
              <w:rPr>
                <w:szCs w:val="28"/>
              </w:rPr>
              <w:t>,ул.Черепановская</w:t>
            </w:r>
            <w:proofErr w:type="spellEnd"/>
            <w:r>
              <w:rPr>
                <w:szCs w:val="28"/>
              </w:rPr>
              <w:t xml:space="preserve">  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ИП Толстов А.Е.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кафе-бар «Завалинка»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A829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proofErr w:type="spellStart"/>
            <w:r w:rsidRPr="001B21D4">
              <w:rPr>
                <w:b/>
                <w:szCs w:val="28"/>
              </w:rPr>
              <w:t>пгт</w:t>
            </w:r>
            <w:proofErr w:type="spellEnd"/>
            <w:r w:rsidRPr="001B21D4">
              <w:rPr>
                <w:b/>
                <w:szCs w:val="28"/>
              </w:rPr>
              <w:t>. Верхняя Синячиха</w:t>
            </w:r>
            <w:r>
              <w:rPr>
                <w:szCs w:val="28"/>
              </w:rPr>
              <w:t>, ул. Бажова 48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Уматова</w:t>
            </w:r>
            <w:proofErr w:type="spellEnd"/>
            <w:r>
              <w:rPr>
                <w:szCs w:val="28"/>
              </w:rPr>
              <w:t xml:space="preserve"> Д.Р.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«Пиццерия»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A829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A8295A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пгт</w:t>
            </w:r>
            <w:proofErr w:type="spellEnd"/>
            <w:r>
              <w:rPr>
                <w:b/>
                <w:szCs w:val="28"/>
              </w:rPr>
              <w:t>. Верхняя</w:t>
            </w:r>
            <w:r w:rsidRPr="001B21D4">
              <w:rPr>
                <w:b/>
                <w:szCs w:val="28"/>
              </w:rPr>
              <w:t xml:space="preserve"> Синячиха</w:t>
            </w:r>
            <w:r>
              <w:rPr>
                <w:szCs w:val="28"/>
              </w:rPr>
              <w:t>, ул. Октябрьская, 6Б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ИП Кузьмина Н.В.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 «Сицилия»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F33D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  <w:proofErr w:type="spellStart"/>
            <w:r>
              <w:rPr>
                <w:b/>
                <w:szCs w:val="28"/>
              </w:rPr>
              <w:t>пгт</w:t>
            </w:r>
            <w:proofErr w:type="spellEnd"/>
            <w:r>
              <w:rPr>
                <w:b/>
                <w:szCs w:val="28"/>
              </w:rPr>
              <w:t>. Верхняя</w:t>
            </w:r>
            <w:r w:rsidRPr="001B21D4">
              <w:rPr>
                <w:b/>
                <w:szCs w:val="28"/>
              </w:rPr>
              <w:t xml:space="preserve"> Синячиха</w:t>
            </w:r>
            <w:r>
              <w:rPr>
                <w:szCs w:val="28"/>
              </w:rPr>
              <w:t>, ул. Октябрьская 14А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Халемин</w:t>
            </w:r>
            <w:proofErr w:type="spellEnd"/>
            <w:r>
              <w:rPr>
                <w:szCs w:val="28"/>
              </w:rPr>
              <w:t xml:space="preserve"> М.Н.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буфет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F33D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  <w:proofErr w:type="spellStart"/>
            <w:r w:rsidRPr="001B21D4">
              <w:rPr>
                <w:b/>
                <w:szCs w:val="28"/>
              </w:rPr>
              <w:t>пгт.Верхняя</w:t>
            </w:r>
            <w:proofErr w:type="spellEnd"/>
            <w:r w:rsidRPr="001B21D4">
              <w:rPr>
                <w:b/>
                <w:szCs w:val="28"/>
              </w:rPr>
              <w:t xml:space="preserve"> Синячиха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ул.Октябрьская</w:t>
            </w:r>
            <w:proofErr w:type="spellEnd"/>
            <w:r>
              <w:rPr>
                <w:szCs w:val="28"/>
              </w:rPr>
              <w:t>, 17А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1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«Гостиный дворик»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F33D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  <w:proofErr w:type="spellStart"/>
            <w:r w:rsidRPr="001B21D4">
              <w:rPr>
                <w:b/>
                <w:szCs w:val="28"/>
              </w:rPr>
              <w:t>пгт</w:t>
            </w:r>
            <w:proofErr w:type="spellEnd"/>
            <w:r w:rsidRPr="001B21D4">
              <w:rPr>
                <w:b/>
                <w:szCs w:val="28"/>
              </w:rPr>
              <w:t>. Верхняя Синячиха</w:t>
            </w:r>
            <w:r>
              <w:rPr>
                <w:szCs w:val="28"/>
              </w:rPr>
              <w:t>, ул. К. Маркса, 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45 </w:t>
            </w:r>
          </w:p>
        </w:tc>
      </w:tr>
      <w:tr w:rsidR="00546678" w:rsidTr="00F33DC1">
        <w:trPr>
          <w:trHeight w:val="54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 «Изумруд»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кулинария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41" w:rsidRDefault="00546678" w:rsidP="00F33DC1">
            <w:pPr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  <w:proofErr w:type="spellStart"/>
            <w:r>
              <w:rPr>
                <w:szCs w:val="28"/>
              </w:rPr>
              <w:t>с</w:t>
            </w:r>
            <w:r w:rsidRPr="001B21D4">
              <w:rPr>
                <w:b/>
                <w:szCs w:val="28"/>
              </w:rPr>
              <w:t>.Костино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Чапаева  27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ИП Чистякова Л.Ю.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 «Деревенька»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1" w:rsidRDefault="00546678" w:rsidP="00F33DC1">
            <w:pPr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с. </w:t>
            </w:r>
            <w:proofErr w:type="spellStart"/>
            <w:r w:rsidRPr="001B21D4">
              <w:rPr>
                <w:b/>
                <w:szCs w:val="28"/>
              </w:rPr>
              <w:t>Деево</w:t>
            </w:r>
            <w:proofErr w:type="spellEnd"/>
            <w:r w:rsidRPr="001B21D4">
              <w:rPr>
                <w:b/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Мира, 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Деевское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столовая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1" w:rsidRDefault="00546678" w:rsidP="00F33DC1">
            <w:pPr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с. </w:t>
            </w:r>
            <w:proofErr w:type="spellStart"/>
            <w:r w:rsidRPr="001B21D4">
              <w:rPr>
                <w:b/>
                <w:szCs w:val="28"/>
              </w:rPr>
              <w:t>Деево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Мира, 40</w:t>
            </w:r>
          </w:p>
          <w:p w:rsidR="00F33DC1" w:rsidRDefault="00F33DC1" w:rsidP="001E36BE">
            <w:pPr>
              <w:jc w:val="center"/>
              <w:rPr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СХПК «Пламя»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столовая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1" w:rsidRDefault="00546678" w:rsidP="00F53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r w:rsidRPr="001B21D4">
              <w:rPr>
                <w:b/>
                <w:szCs w:val="28"/>
              </w:rPr>
              <w:t>Невьянское</w:t>
            </w:r>
            <w:r>
              <w:rPr>
                <w:szCs w:val="28"/>
              </w:rPr>
              <w:t>, ул. Ленина 27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546678" w:rsidTr="00D20B41">
        <w:trPr>
          <w:trHeight w:val="56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 «Паритет»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 «Раут»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41" w:rsidRDefault="00546678" w:rsidP="00F53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r w:rsidRPr="001B21D4">
              <w:rPr>
                <w:b/>
                <w:szCs w:val="28"/>
              </w:rPr>
              <w:t>Нижняя Синячиха</w:t>
            </w:r>
            <w:r>
              <w:rPr>
                <w:szCs w:val="28"/>
              </w:rPr>
              <w:t xml:space="preserve">, ул. </w:t>
            </w:r>
            <w:proofErr w:type="spellStart"/>
            <w:r>
              <w:rPr>
                <w:szCs w:val="28"/>
              </w:rPr>
              <w:t>Спиридоновская</w:t>
            </w:r>
            <w:proofErr w:type="spellEnd"/>
            <w:r>
              <w:rPr>
                <w:szCs w:val="28"/>
              </w:rPr>
              <w:t>, 45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 «Паритет»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 «Аура»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</w:p>
          <w:p w:rsidR="00D20B41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r w:rsidRPr="001B21D4">
              <w:rPr>
                <w:b/>
                <w:szCs w:val="28"/>
              </w:rPr>
              <w:t>Нижняя Синячиха,</w:t>
            </w:r>
            <w:r>
              <w:rPr>
                <w:szCs w:val="28"/>
              </w:rPr>
              <w:t xml:space="preserve"> ул. </w:t>
            </w:r>
            <w:proofErr w:type="spellStart"/>
            <w:r>
              <w:rPr>
                <w:szCs w:val="28"/>
              </w:rPr>
              <w:t>Спиридоновская</w:t>
            </w:r>
            <w:proofErr w:type="spellEnd"/>
            <w:r>
              <w:rPr>
                <w:szCs w:val="28"/>
              </w:rPr>
              <w:t>, 45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</w:tr>
      <w:tr w:rsidR="00546678" w:rsidTr="00D20B4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ООО «Флагман»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кафе «Уральские пельмени»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</w:p>
          <w:p w:rsidR="00D20B41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Свердловская область, </w:t>
            </w:r>
            <w:proofErr w:type="spellStart"/>
            <w:r>
              <w:rPr>
                <w:szCs w:val="28"/>
              </w:rPr>
              <w:t>Алапаевский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 w:rsidRPr="001B21D4">
              <w:rPr>
                <w:b/>
                <w:szCs w:val="28"/>
              </w:rPr>
              <w:t>Ялунинское</w:t>
            </w:r>
            <w:proofErr w:type="spellEnd"/>
            <w:r w:rsidRPr="001B21D4">
              <w:rPr>
                <w:b/>
                <w:szCs w:val="28"/>
              </w:rPr>
              <w:t>,</w:t>
            </w:r>
            <w:r>
              <w:rPr>
                <w:szCs w:val="28"/>
              </w:rPr>
              <w:t xml:space="preserve"> ул. Мира, 18А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78" w:rsidRDefault="00546678" w:rsidP="001E3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</w:tbl>
    <w:p w:rsidR="00315B71" w:rsidRDefault="00315B71" w:rsidP="00EF1A1B">
      <w:pPr>
        <w:ind w:firstLine="720"/>
        <w:jc w:val="center"/>
        <w:outlineLvl w:val="1"/>
        <w:rPr>
          <w:rStyle w:val="20"/>
          <w:b w:val="0"/>
          <w:i/>
          <w:sz w:val="32"/>
          <w:szCs w:val="32"/>
        </w:rPr>
      </w:pPr>
    </w:p>
    <w:p w:rsidR="00881F02" w:rsidRDefault="00881F02" w:rsidP="00546678">
      <w:pPr>
        <w:outlineLvl w:val="1"/>
        <w:rPr>
          <w:rStyle w:val="20"/>
          <w:b w:val="0"/>
          <w:i/>
          <w:szCs w:val="28"/>
        </w:rPr>
      </w:pPr>
    </w:p>
    <w:p w:rsidR="00EF1A1B" w:rsidRPr="00C52F0E" w:rsidRDefault="00EF1A1B" w:rsidP="00EF1A1B">
      <w:pPr>
        <w:ind w:firstLine="720"/>
        <w:jc w:val="center"/>
        <w:outlineLvl w:val="1"/>
        <w:rPr>
          <w:rStyle w:val="20"/>
          <w:b w:val="0"/>
          <w:i/>
          <w:szCs w:val="28"/>
        </w:rPr>
      </w:pPr>
      <w:r w:rsidRPr="00C52F0E">
        <w:rPr>
          <w:rStyle w:val="20"/>
          <w:b w:val="0"/>
          <w:i/>
          <w:szCs w:val="28"/>
        </w:rPr>
        <w:t xml:space="preserve">2.4. Объекты развлечения, расположенные на территории </w:t>
      </w:r>
    </w:p>
    <w:p w:rsidR="00EF1A1B" w:rsidRDefault="00D20B41" w:rsidP="00546678">
      <w:pPr>
        <w:ind w:firstLine="720"/>
        <w:jc w:val="center"/>
        <w:outlineLvl w:val="1"/>
        <w:rPr>
          <w:rStyle w:val="20"/>
          <w:b w:val="0"/>
          <w:i/>
          <w:szCs w:val="28"/>
        </w:rPr>
      </w:pPr>
      <w:r>
        <w:rPr>
          <w:rStyle w:val="20"/>
          <w:b w:val="0"/>
          <w:i/>
          <w:szCs w:val="28"/>
        </w:rPr>
        <w:t>м</w:t>
      </w:r>
      <w:r w:rsidR="00EF1A1B" w:rsidRPr="00C52F0E">
        <w:rPr>
          <w:rStyle w:val="20"/>
          <w:b w:val="0"/>
          <w:i/>
          <w:szCs w:val="28"/>
        </w:rPr>
        <w:t>униципальног</w:t>
      </w:r>
      <w:bookmarkEnd w:id="4"/>
      <w:r>
        <w:rPr>
          <w:rStyle w:val="20"/>
          <w:b w:val="0"/>
          <w:i/>
          <w:szCs w:val="28"/>
        </w:rPr>
        <w:t xml:space="preserve">о </w:t>
      </w:r>
      <w:r w:rsidRPr="00C52F0E">
        <w:rPr>
          <w:rStyle w:val="20"/>
          <w:b w:val="0"/>
          <w:i/>
          <w:szCs w:val="28"/>
        </w:rPr>
        <w:t>образования Алапаевское</w:t>
      </w:r>
    </w:p>
    <w:p w:rsidR="00B55F68" w:rsidRDefault="00B55F68" w:rsidP="00546678">
      <w:pPr>
        <w:ind w:firstLine="720"/>
        <w:jc w:val="center"/>
        <w:outlineLvl w:val="1"/>
        <w:rPr>
          <w:b/>
          <w:i/>
          <w:sz w:val="32"/>
          <w:szCs w:val="3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8"/>
        <w:gridCol w:w="2443"/>
        <w:gridCol w:w="108"/>
        <w:gridCol w:w="1452"/>
        <w:gridCol w:w="108"/>
        <w:gridCol w:w="1026"/>
        <w:gridCol w:w="108"/>
        <w:gridCol w:w="1309"/>
        <w:gridCol w:w="108"/>
        <w:gridCol w:w="2727"/>
        <w:gridCol w:w="108"/>
        <w:gridCol w:w="2273"/>
        <w:gridCol w:w="29"/>
      </w:tblGrid>
      <w:tr w:rsidR="00B55F68" w:rsidRPr="00A54173" w:rsidTr="00B55F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Название объекта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Адрес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 xml:space="preserve">Доступность – расстояние от центра </w:t>
            </w:r>
            <w:proofErr w:type="spellStart"/>
            <w:r w:rsidRPr="00315B71">
              <w:t>р.п</w:t>
            </w:r>
            <w:proofErr w:type="spellEnd"/>
            <w:r w:rsidRPr="00315B71">
              <w:t>. В. Синячиха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Число мест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Стоимость посещения,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Особенности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Pr="00315B71" w:rsidRDefault="00B55F68" w:rsidP="001E36BE">
            <w:pPr>
              <w:jc w:val="center"/>
            </w:pPr>
            <w:r w:rsidRPr="00315B71">
              <w:t>Уровень привлекательности для туристов по 5-бальной шкале</w:t>
            </w:r>
          </w:p>
        </w:tc>
      </w:tr>
      <w:tr w:rsidR="00B55F68" w:rsidRPr="00A54173" w:rsidTr="00B55F68">
        <w:trPr>
          <w:gridAfter w:val="1"/>
          <w:wAfter w:w="29" w:type="dxa"/>
        </w:trPr>
        <w:tc>
          <w:tcPr>
            <w:tcW w:w="14430" w:type="dxa"/>
            <w:gridSpan w:val="13"/>
          </w:tcPr>
          <w:p w:rsidR="00B55F68" w:rsidRPr="00A54173" w:rsidRDefault="00B55F68" w:rsidP="001E36BE">
            <w:pPr>
              <w:jc w:val="center"/>
              <w:rPr>
                <w:b/>
              </w:rPr>
            </w:pPr>
          </w:p>
          <w:p w:rsidR="00B55F68" w:rsidRDefault="00B55F68" w:rsidP="001E36BE">
            <w:pPr>
              <w:jc w:val="center"/>
            </w:pPr>
            <w:r>
              <w:t>МУНИЦИПАЛЬНЫЕ УЧРЕЖДЕНИЯ КУЛЬТУРЫ</w:t>
            </w:r>
          </w:p>
          <w:p w:rsidR="00B55F68" w:rsidRPr="00957C3A" w:rsidRDefault="00B55F68" w:rsidP="001E36BE">
            <w:pPr>
              <w:jc w:val="center"/>
            </w:pPr>
          </w:p>
        </w:tc>
      </w:tr>
      <w:tr w:rsidR="00B55F68" w:rsidRPr="00A54173" w:rsidTr="00B55F68">
        <w:trPr>
          <w:gridAfter w:val="1"/>
          <w:wAfter w:w="29" w:type="dxa"/>
          <w:trHeight w:val="533"/>
        </w:trPr>
        <w:tc>
          <w:tcPr>
            <w:tcW w:w="2660" w:type="dxa"/>
            <w:gridSpan w:val="2"/>
          </w:tcPr>
          <w:p w:rsidR="00B55F68" w:rsidRPr="003B794C" w:rsidRDefault="00B55F68" w:rsidP="001E36BE">
            <w:r>
              <w:t>Центральный Дом культуры</w:t>
            </w:r>
          </w:p>
        </w:tc>
        <w:tc>
          <w:tcPr>
            <w:tcW w:w="2551" w:type="dxa"/>
            <w:gridSpan w:val="2"/>
          </w:tcPr>
          <w:p w:rsidR="00B55F68" w:rsidRPr="00E34F7D" w:rsidRDefault="00B55F68" w:rsidP="001E36BE">
            <w:proofErr w:type="spellStart"/>
            <w:r w:rsidRPr="00E34F7D">
              <w:t>Алапаевский</w:t>
            </w:r>
            <w:proofErr w:type="spellEnd"/>
            <w:r w:rsidRPr="00E34F7D">
              <w:t xml:space="preserve"> район, п. Заря, ул. Ленина, 25</w:t>
            </w:r>
          </w:p>
          <w:p w:rsidR="00B55F68" w:rsidRPr="003B794C" w:rsidRDefault="00B55F68" w:rsidP="001E36BE"/>
        </w:tc>
        <w:tc>
          <w:tcPr>
            <w:tcW w:w="1560" w:type="dxa"/>
            <w:gridSpan w:val="2"/>
          </w:tcPr>
          <w:p w:rsidR="00B55F68" w:rsidRDefault="00B55F68" w:rsidP="001E36BE">
            <w:pPr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</w:tcPr>
          <w:p w:rsidR="00B55F68" w:rsidRDefault="00B55F68" w:rsidP="001E36BE">
            <w:pPr>
              <w:jc w:val="center"/>
            </w:pPr>
            <w:r>
              <w:t>200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B55F68">
            <w:r>
              <w:t xml:space="preserve">Проведение дискотек, развлекательных </w:t>
            </w:r>
            <w:r>
              <w:lastRenderedPageBreak/>
              <w:t xml:space="preserve">программ для различной категории населения муниципального образования. Тесно сотрудничает с </w:t>
            </w:r>
            <w:proofErr w:type="spellStart"/>
            <w:r>
              <w:t>Заринской</w:t>
            </w:r>
            <w:proofErr w:type="spellEnd"/>
            <w:r>
              <w:t xml:space="preserve"> СОШ.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>
              <w:lastRenderedPageBreak/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533"/>
        </w:trPr>
        <w:tc>
          <w:tcPr>
            <w:tcW w:w="2660" w:type="dxa"/>
            <w:gridSpan w:val="2"/>
          </w:tcPr>
          <w:p w:rsidR="00B55F68" w:rsidRPr="003B794C" w:rsidRDefault="00B55F68" w:rsidP="001E36BE">
            <w:proofErr w:type="spellStart"/>
            <w:r w:rsidRPr="003B794C">
              <w:t>Останинский</w:t>
            </w:r>
            <w:proofErr w:type="spellEnd"/>
            <w:r>
              <w:t xml:space="preserve"> Дом культуры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proofErr w:type="spellStart"/>
            <w:r>
              <w:t>Останино</w:t>
            </w:r>
            <w:proofErr w:type="spellEnd"/>
            <w:r>
              <w:t xml:space="preserve">, </w:t>
            </w:r>
            <w:r w:rsidRPr="003B794C">
              <w:t>ул.</w:t>
            </w:r>
            <w:r>
              <w:t xml:space="preserve"> </w:t>
            </w:r>
            <w:r w:rsidRPr="003B794C">
              <w:t>Зеленая, 35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200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B55F68">
            <w:r>
              <w:t xml:space="preserve">Проведение дискотек, развлекательных программ для различной категории населения муниципального образования. На базе Дома культуры с 2001 года работает народный </w:t>
            </w:r>
            <w:proofErr w:type="spellStart"/>
            <w:r>
              <w:t>агиттеатр</w:t>
            </w:r>
            <w:proofErr w:type="spellEnd"/>
            <w:r>
              <w:t>.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700"/>
        </w:trPr>
        <w:tc>
          <w:tcPr>
            <w:tcW w:w="2660" w:type="dxa"/>
            <w:gridSpan w:val="2"/>
          </w:tcPr>
          <w:p w:rsidR="00B55F68" w:rsidRPr="00A54173" w:rsidRDefault="00B55F68" w:rsidP="001E36BE">
            <w:pPr>
              <w:rPr>
                <w:highlight w:val="yellow"/>
              </w:rPr>
            </w:pPr>
            <w:proofErr w:type="spellStart"/>
            <w:r w:rsidRPr="00765881">
              <w:t>Коптеловский</w:t>
            </w:r>
            <w:proofErr w:type="spellEnd"/>
            <w:r w:rsidRPr="00765881">
              <w:t xml:space="preserve"> Дом культуры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r w:rsidRPr="003B794C">
              <w:t>Коптелово, ул.</w:t>
            </w:r>
            <w:r>
              <w:t xml:space="preserve"> </w:t>
            </w:r>
            <w:r w:rsidRPr="003B794C">
              <w:t>Ленина, 47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45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200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 xml:space="preserve">елей </w:t>
            </w:r>
            <w:r>
              <w:lastRenderedPageBreak/>
              <w:t>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B55F68">
            <w:r>
              <w:t xml:space="preserve">Проведение дискотек, развлекательных программ для различной категории населения муниципального образования. </w:t>
            </w:r>
            <w:proofErr w:type="spellStart"/>
            <w:r>
              <w:t>Коптеловский</w:t>
            </w:r>
            <w:proofErr w:type="spellEnd"/>
            <w:r>
              <w:t xml:space="preserve"> Дом культуры знаменит своим народным театром «Чудики» и народным </w:t>
            </w:r>
            <w:proofErr w:type="spellStart"/>
            <w:r>
              <w:t>фолклорным</w:t>
            </w:r>
            <w:proofErr w:type="spellEnd"/>
            <w:r>
              <w:t xml:space="preserve"> ансамблем «</w:t>
            </w:r>
            <w:proofErr w:type="spellStart"/>
            <w:r>
              <w:t>Складыня</w:t>
            </w:r>
            <w:proofErr w:type="spellEnd"/>
            <w:r>
              <w:t>».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lastRenderedPageBreak/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826"/>
        </w:trPr>
        <w:tc>
          <w:tcPr>
            <w:tcW w:w="2660" w:type="dxa"/>
            <w:gridSpan w:val="2"/>
          </w:tcPr>
          <w:p w:rsidR="00B55F68" w:rsidRPr="00A54173" w:rsidRDefault="00B55F68" w:rsidP="001E36BE">
            <w:pPr>
              <w:rPr>
                <w:highlight w:val="yellow"/>
              </w:rPr>
            </w:pPr>
            <w:proofErr w:type="spellStart"/>
            <w:r w:rsidRPr="00765881">
              <w:t>Арамашевский</w:t>
            </w:r>
            <w:proofErr w:type="spellEnd"/>
            <w:r w:rsidRPr="00765881">
              <w:t xml:space="preserve"> Дом культуры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proofErr w:type="spellStart"/>
            <w:r w:rsidRPr="003B794C">
              <w:t>Арамашево</w:t>
            </w:r>
            <w:proofErr w:type="spellEnd"/>
            <w:r w:rsidRPr="003B794C">
              <w:t>, ул.</w:t>
            </w:r>
            <w:r>
              <w:t xml:space="preserve"> </w:t>
            </w:r>
            <w:r w:rsidRPr="003B794C">
              <w:t xml:space="preserve">Пушкарева, 12 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55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150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Default="00B55F68" w:rsidP="001E36BE">
            <w:pPr>
              <w:jc w:val="both"/>
            </w:pPr>
            <w:r>
              <w:lastRenderedPageBreak/>
              <w:t xml:space="preserve">Проведение дискотек, развлекательных программ для различной категории населения муниципального образования. В 2021 году  в </w:t>
            </w:r>
            <w:proofErr w:type="spellStart"/>
            <w:r>
              <w:t>Арамашевском</w:t>
            </w:r>
            <w:proofErr w:type="spellEnd"/>
            <w:r>
              <w:t xml:space="preserve"> Доме культуре по программе инициативного бюджетирования </w:t>
            </w:r>
          </w:p>
          <w:p w:rsidR="00B55F68" w:rsidRPr="009A6BAC" w:rsidRDefault="00B55F68" w:rsidP="001E36BE">
            <w:pPr>
              <w:jc w:val="both"/>
            </w:pPr>
            <w:r>
              <w:t xml:space="preserve">открыта «Горница» с установлением ткацких станков, где проходят различные мастер-классы. </w:t>
            </w:r>
          </w:p>
        </w:tc>
        <w:tc>
          <w:tcPr>
            <w:tcW w:w="2273" w:type="dxa"/>
          </w:tcPr>
          <w:p w:rsidR="00B55F68" w:rsidRPr="008E4ED9" w:rsidRDefault="001479C9" w:rsidP="001E36BE">
            <w:pPr>
              <w:jc w:val="center"/>
            </w:pPr>
            <w:r>
              <w:lastRenderedPageBreak/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525"/>
        </w:trPr>
        <w:tc>
          <w:tcPr>
            <w:tcW w:w="2660" w:type="dxa"/>
            <w:gridSpan w:val="2"/>
          </w:tcPr>
          <w:p w:rsidR="00B55F68" w:rsidRPr="003B794C" w:rsidRDefault="00B55F68" w:rsidP="001E36BE">
            <w:r w:rsidRPr="00765881">
              <w:t>Костинский Дом культуры</w:t>
            </w:r>
            <w:r w:rsidRPr="003B794C">
              <w:t xml:space="preserve">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r w:rsidRPr="003B794C">
              <w:t>Костино, ул.</w:t>
            </w:r>
            <w:r>
              <w:t xml:space="preserve"> </w:t>
            </w:r>
            <w:r w:rsidRPr="003B794C">
              <w:t>Садовая, 3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75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180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1E36BE">
            <w:pPr>
              <w:jc w:val="both"/>
            </w:pPr>
            <w:r>
              <w:t xml:space="preserve">Проведение дискотек, развлекательных программ для различной категории населения муниципального образования. На базе </w:t>
            </w:r>
            <w:r>
              <w:lastRenderedPageBreak/>
              <w:t>Дома культуры осуществляет свою деятельность единственный в районе семейный  театр-моды «Деревенские традиции»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lastRenderedPageBreak/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713"/>
        </w:trPr>
        <w:tc>
          <w:tcPr>
            <w:tcW w:w="2660" w:type="dxa"/>
            <w:gridSpan w:val="2"/>
          </w:tcPr>
          <w:p w:rsidR="00B55F68" w:rsidRPr="003B794C" w:rsidRDefault="00B55F68" w:rsidP="001E36BE">
            <w:proofErr w:type="spellStart"/>
            <w:r w:rsidRPr="003B794C">
              <w:t>Голубковский</w:t>
            </w:r>
            <w:proofErr w:type="spellEnd"/>
            <w:r w:rsidRPr="003B794C">
              <w:t xml:space="preserve"> Дом культуры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proofErr w:type="spellStart"/>
            <w:r w:rsidRPr="003B794C">
              <w:t>Голубков</w:t>
            </w:r>
            <w:r>
              <w:t>ское</w:t>
            </w:r>
            <w:proofErr w:type="spellEnd"/>
            <w:r w:rsidRPr="003B794C">
              <w:t>, ул.</w:t>
            </w:r>
            <w:r>
              <w:t xml:space="preserve"> </w:t>
            </w:r>
            <w:r w:rsidRPr="003B794C">
              <w:t>Школьная, 1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67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150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1E36BE">
            <w:pPr>
              <w:jc w:val="both"/>
            </w:pPr>
            <w:r>
              <w:t>Проведение дискотек, развлекательных программ для различной категории населения муниципального образования.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t>4</w:t>
            </w:r>
          </w:p>
        </w:tc>
      </w:tr>
      <w:tr w:rsidR="00B55F68" w:rsidRPr="00A54173" w:rsidTr="00B55F68">
        <w:trPr>
          <w:gridAfter w:val="1"/>
          <w:wAfter w:w="29" w:type="dxa"/>
          <w:trHeight w:val="705"/>
        </w:trPr>
        <w:tc>
          <w:tcPr>
            <w:tcW w:w="2660" w:type="dxa"/>
            <w:gridSpan w:val="2"/>
          </w:tcPr>
          <w:p w:rsidR="00B55F68" w:rsidRPr="003B794C" w:rsidRDefault="00B55F68" w:rsidP="001E36BE">
            <w:pPr>
              <w:jc w:val="both"/>
            </w:pPr>
            <w:proofErr w:type="spellStart"/>
            <w:r w:rsidRPr="003B794C">
              <w:t>Верхне</w:t>
            </w:r>
            <w:r>
              <w:t>с</w:t>
            </w:r>
            <w:r w:rsidRPr="003B794C">
              <w:t>инячихинский</w:t>
            </w:r>
            <w:proofErr w:type="spellEnd"/>
            <w:r w:rsidRPr="003B794C">
              <w:t xml:space="preserve"> Дом культуры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proofErr w:type="spellStart"/>
            <w:r>
              <w:t>р.</w:t>
            </w:r>
            <w:r w:rsidRPr="003B794C">
              <w:t>п</w:t>
            </w:r>
            <w:proofErr w:type="spellEnd"/>
            <w:r w:rsidRPr="003B794C">
              <w:t>.</w:t>
            </w:r>
            <w:r>
              <w:t xml:space="preserve"> </w:t>
            </w:r>
            <w:r w:rsidRPr="003B794C">
              <w:t>В</w:t>
            </w:r>
            <w:r>
              <w:t>.</w:t>
            </w:r>
            <w:r w:rsidRPr="003B794C">
              <w:t xml:space="preserve"> Синячиха,  ул.</w:t>
            </w:r>
            <w:r>
              <w:t xml:space="preserve"> </w:t>
            </w:r>
            <w:r w:rsidRPr="003B794C">
              <w:t>Гвардии, 11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центр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</w:t>
            </w:r>
            <w:r w:rsidRPr="009A6BAC">
              <w:lastRenderedPageBreak/>
              <w:t>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1E36BE">
            <w:pPr>
              <w:jc w:val="both"/>
            </w:pPr>
            <w:r>
              <w:t>Проведение дискотек, развлекательных программ для различной категории населения муниципального образования. Дом культуры является организатором большинства массовых муниципальных мероприятий.</w:t>
            </w:r>
          </w:p>
        </w:tc>
        <w:tc>
          <w:tcPr>
            <w:tcW w:w="2273" w:type="dxa"/>
          </w:tcPr>
          <w:p w:rsidR="00B55F68" w:rsidRPr="008E4ED9" w:rsidRDefault="001479C9" w:rsidP="001E36BE">
            <w:pPr>
              <w:jc w:val="center"/>
            </w:pPr>
            <w:r>
              <w:lastRenderedPageBreak/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533"/>
        </w:trPr>
        <w:tc>
          <w:tcPr>
            <w:tcW w:w="2660" w:type="dxa"/>
            <w:gridSpan w:val="2"/>
          </w:tcPr>
          <w:p w:rsidR="00B55F68" w:rsidRPr="003B794C" w:rsidRDefault="00B55F68" w:rsidP="001E36BE">
            <w:proofErr w:type="spellStart"/>
            <w:r w:rsidRPr="00765881">
              <w:t>Ялунинский</w:t>
            </w:r>
            <w:proofErr w:type="spellEnd"/>
            <w:r w:rsidRPr="00765881">
              <w:t xml:space="preserve"> Дом культуры</w:t>
            </w:r>
            <w:r w:rsidRPr="003B794C">
              <w:t xml:space="preserve">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 w:rsidRPr="003B794C">
              <w:t>с.</w:t>
            </w:r>
            <w:r>
              <w:t xml:space="preserve"> </w:t>
            </w:r>
            <w:proofErr w:type="spellStart"/>
            <w:r w:rsidRPr="003B794C">
              <w:t>Ялунин</w:t>
            </w:r>
            <w:r>
              <w:t>ское</w:t>
            </w:r>
            <w:proofErr w:type="spellEnd"/>
            <w:r w:rsidRPr="003B794C">
              <w:t>, ул.</w:t>
            </w:r>
            <w:r>
              <w:t xml:space="preserve"> </w:t>
            </w:r>
            <w:r w:rsidRPr="003B794C">
              <w:t>Мира, 34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56</w:t>
            </w:r>
          </w:p>
        </w:tc>
        <w:tc>
          <w:tcPr>
            <w:tcW w:w="1134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70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1E36BE">
            <w:pPr>
              <w:jc w:val="both"/>
            </w:pPr>
            <w:r>
              <w:t xml:space="preserve">Проведение дискотек, развлекательных программ для различной категории населения муниципального </w:t>
            </w:r>
            <w:proofErr w:type="spellStart"/>
            <w:r>
              <w:lastRenderedPageBreak/>
              <w:t>образования.На</w:t>
            </w:r>
            <w:proofErr w:type="spellEnd"/>
            <w:r>
              <w:t xml:space="preserve"> базе </w:t>
            </w:r>
            <w:proofErr w:type="spellStart"/>
            <w:r>
              <w:t>Ялунинского</w:t>
            </w:r>
            <w:proofErr w:type="spellEnd"/>
            <w:r>
              <w:t xml:space="preserve"> Дома культуры существует формирование «Краеведение» Работниками глубоко изучается родной край и даже создан музей в Доме культуры. 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lastRenderedPageBreak/>
              <w:t>4</w:t>
            </w:r>
          </w:p>
        </w:tc>
      </w:tr>
      <w:tr w:rsidR="00B55F68" w:rsidRPr="00A54173" w:rsidTr="00B55F68">
        <w:trPr>
          <w:gridAfter w:val="1"/>
          <w:wAfter w:w="29" w:type="dxa"/>
          <w:trHeight w:val="533"/>
        </w:trPr>
        <w:tc>
          <w:tcPr>
            <w:tcW w:w="2660" w:type="dxa"/>
            <w:gridSpan w:val="2"/>
          </w:tcPr>
          <w:p w:rsidR="00B55F68" w:rsidRPr="003B794C" w:rsidRDefault="00B55F68" w:rsidP="001E36BE">
            <w:proofErr w:type="spellStart"/>
            <w:r>
              <w:t>Нижнес</w:t>
            </w:r>
            <w:r w:rsidRPr="003B794C">
              <w:t>инячихинский</w:t>
            </w:r>
            <w:proofErr w:type="spellEnd"/>
            <w:r w:rsidRPr="003B794C">
              <w:t xml:space="preserve"> сельский клуб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r w:rsidRPr="003B794C">
              <w:t xml:space="preserve">624641, Свердловская область, </w:t>
            </w:r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</w:t>
            </w:r>
            <w:r>
              <w:t>, с</w:t>
            </w:r>
            <w:r w:rsidRPr="003B794C">
              <w:t>.</w:t>
            </w:r>
            <w:r>
              <w:t xml:space="preserve"> </w:t>
            </w:r>
            <w:r w:rsidRPr="003B794C">
              <w:t>Нижняя</w:t>
            </w:r>
            <w:r>
              <w:t xml:space="preserve"> Синячиха,  ул. </w:t>
            </w:r>
            <w:proofErr w:type="spellStart"/>
            <w:r>
              <w:t>Краснооктябрьская</w:t>
            </w:r>
            <w:proofErr w:type="spellEnd"/>
            <w:r>
              <w:t xml:space="preserve">, </w:t>
            </w:r>
            <w:r w:rsidRPr="003B794C">
              <w:t>21</w:t>
            </w:r>
          </w:p>
        </w:tc>
        <w:tc>
          <w:tcPr>
            <w:tcW w:w="1560" w:type="dxa"/>
            <w:gridSpan w:val="2"/>
          </w:tcPr>
          <w:p w:rsidR="00B55F68" w:rsidRPr="009A6BAC" w:rsidRDefault="00B55F68" w:rsidP="001E36BE">
            <w:pPr>
              <w:jc w:val="center"/>
            </w:pPr>
            <w:r>
              <w:t>15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55F68" w:rsidRPr="009A6BAC" w:rsidRDefault="00B55F68" w:rsidP="001E36BE">
            <w:pPr>
              <w:jc w:val="center"/>
            </w:pPr>
            <w:r>
              <w:t>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8" w:rsidRDefault="00B55F68" w:rsidP="001E36BE">
            <w:pPr>
              <w:jc w:val="center"/>
            </w:pPr>
            <w:r>
              <w:t>40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B55F68" w:rsidRDefault="00B55F68" w:rsidP="001E36BE">
            <w:r w:rsidRPr="009A6BAC">
              <w:t>Культурно-досуговое учреждение, осуществляющая деятельность по организации досуга и приобщение жит</w:t>
            </w:r>
            <w:r>
              <w:t>елей муниципального образования Алапаевское</w:t>
            </w:r>
            <w:r w:rsidRPr="009A6BAC">
              <w:t xml:space="preserve"> к творчеству, культурному развитию и самообразованию, любительскому искусству</w:t>
            </w:r>
            <w:r>
              <w:t>.</w:t>
            </w:r>
          </w:p>
          <w:p w:rsidR="00B55F68" w:rsidRPr="009A6BAC" w:rsidRDefault="00B55F68" w:rsidP="001E36BE">
            <w:pPr>
              <w:jc w:val="both"/>
            </w:pPr>
            <w:r>
              <w:t>Проведение дискотек, развлекательных программ для различной категории населения муниципального образования.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t>4</w:t>
            </w:r>
          </w:p>
        </w:tc>
      </w:tr>
      <w:tr w:rsidR="00B55F68" w:rsidRPr="00A54173" w:rsidTr="00B55F68">
        <w:trPr>
          <w:gridAfter w:val="1"/>
          <w:wAfter w:w="29" w:type="dxa"/>
          <w:trHeight w:val="1913"/>
        </w:trPr>
        <w:tc>
          <w:tcPr>
            <w:tcW w:w="2660" w:type="dxa"/>
            <w:gridSpan w:val="2"/>
          </w:tcPr>
          <w:p w:rsidR="00B55F68" w:rsidRPr="003B794C" w:rsidRDefault="00B55F68" w:rsidP="001E36BE">
            <w:r w:rsidRPr="003B794C">
              <w:t>В-</w:t>
            </w:r>
            <w:proofErr w:type="spellStart"/>
            <w:r w:rsidRPr="003B794C">
              <w:t>Синячихинская</w:t>
            </w:r>
            <w:proofErr w:type="spellEnd"/>
            <w:r w:rsidRPr="003B794C">
              <w:t xml:space="preserve"> </w:t>
            </w:r>
          </w:p>
          <w:p w:rsidR="00B55F68" w:rsidRPr="003B794C" w:rsidRDefault="00B55F68" w:rsidP="001E36BE">
            <w:r w:rsidRPr="003B794C">
              <w:t xml:space="preserve"> библиотека </w:t>
            </w:r>
          </w:p>
        </w:tc>
        <w:tc>
          <w:tcPr>
            <w:tcW w:w="2551" w:type="dxa"/>
            <w:gridSpan w:val="2"/>
          </w:tcPr>
          <w:p w:rsidR="00B55F68" w:rsidRPr="003B794C" w:rsidRDefault="00B55F68" w:rsidP="001E36BE">
            <w:proofErr w:type="spellStart"/>
            <w:r w:rsidRPr="003B794C">
              <w:t>Алапаевский</w:t>
            </w:r>
            <w:proofErr w:type="spellEnd"/>
            <w:r w:rsidRPr="003B794C">
              <w:t xml:space="preserve"> район </w:t>
            </w:r>
          </w:p>
          <w:p w:rsidR="00B55F68" w:rsidRPr="003B794C" w:rsidRDefault="00B55F68" w:rsidP="001E36BE">
            <w:r>
              <w:t xml:space="preserve">р. </w:t>
            </w:r>
            <w:r w:rsidRPr="003B794C">
              <w:t>п.</w:t>
            </w:r>
            <w:r>
              <w:t xml:space="preserve"> В. </w:t>
            </w:r>
            <w:r w:rsidRPr="003B794C">
              <w:t>Синячиха,  ул.</w:t>
            </w:r>
            <w:r>
              <w:t xml:space="preserve"> </w:t>
            </w:r>
            <w:r w:rsidRPr="003B794C">
              <w:t>Октябрьская, 17</w:t>
            </w:r>
          </w:p>
        </w:tc>
        <w:tc>
          <w:tcPr>
            <w:tcW w:w="1560" w:type="dxa"/>
            <w:gridSpan w:val="2"/>
          </w:tcPr>
          <w:p w:rsidR="00B55F68" w:rsidRPr="00A54173" w:rsidRDefault="00B55F68" w:rsidP="001E36BE">
            <w:pPr>
              <w:jc w:val="center"/>
              <w:rPr>
                <w:highlight w:val="yellow"/>
              </w:rPr>
            </w:pPr>
            <w:r w:rsidRPr="00A52DCD">
              <w:t>центр</w:t>
            </w:r>
          </w:p>
        </w:tc>
        <w:tc>
          <w:tcPr>
            <w:tcW w:w="1134" w:type="dxa"/>
            <w:gridSpan w:val="2"/>
          </w:tcPr>
          <w:p w:rsidR="00B55F68" w:rsidRPr="00A54173" w:rsidRDefault="00B55F68" w:rsidP="001E36BE">
            <w:pPr>
              <w:jc w:val="center"/>
              <w:rPr>
                <w:highlight w:val="yellow"/>
              </w:rPr>
            </w:pPr>
            <w:r w:rsidRPr="00A916D3"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5F68" w:rsidRPr="00A54173" w:rsidRDefault="00B55F68" w:rsidP="001E36BE">
            <w:pPr>
              <w:jc w:val="center"/>
              <w:rPr>
                <w:highlight w:val="yellow"/>
              </w:rPr>
            </w:pPr>
            <w:r w:rsidRPr="00641193">
              <w:t>бесплатно</w:t>
            </w:r>
          </w:p>
        </w:tc>
        <w:tc>
          <w:tcPr>
            <w:tcW w:w="2835" w:type="dxa"/>
            <w:gridSpan w:val="2"/>
          </w:tcPr>
          <w:p w:rsidR="00B55F68" w:rsidRPr="00A54173" w:rsidRDefault="00B55F68" w:rsidP="001E36BE">
            <w:pPr>
              <w:rPr>
                <w:highlight w:val="yellow"/>
              </w:rPr>
            </w:pPr>
            <w:r w:rsidRPr="002523E9">
              <w:t xml:space="preserve">Предоставление населению интегрированной информации (печатной, электронной) в помощь образовательному </w:t>
            </w:r>
            <w:r w:rsidRPr="002523E9">
              <w:lastRenderedPageBreak/>
              <w:t>процессу, самообразованию, творческому чтению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</w:p>
          <w:p w:rsidR="00B55F68" w:rsidRPr="008E4ED9" w:rsidRDefault="00B55F68" w:rsidP="001E36BE">
            <w:pPr>
              <w:jc w:val="center"/>
            </w:pPr>
            <w:r w:rsidRPr="008E4ED9">
              <w:t>5</w:t>
            </w:r>
          </w:p>
        </w:tc>
      </w:tr>
      <w:tr w:rsidR="00B55F68" w:rsidRPr="00A54173" w:rsidTr="00B55F68">
        <w:trPr>
          <w:gridAfter w:val="1"/>
          <w:wAfter w:w="29" w:type="dxa"/>
          <w:trHeight w:val="1958"/>
        </w:trPr>
        <w:tc>
          <w:tcPr>
            <w:tcW w:w="2660" w:type="dxa"/>
            <w:gridSpan w:val="2"/>
          </w:tcPr>
          <w:p w:rsidR="00B55F68" w:rsidRPr="003245D8" w:rsidRDefault="00B55F68" w:rsidP="001E36BE">
            <w:r>
              <w:t>Областное</w:t>
            </w:r>
            <w:r w:rsidRPr="003245D8">
              <w:t xml:space="preserve"> образовательное учреждение дополнительного образования детей</w:t>
            </w:r>
          </w:p>
          <w:p w:rsidR="00B55F68" w:rsidRPr="003B794C" w:rsidRDefault="00B55F68" w:rsidP="001E36BE">
            <w:r>
              <w:t>«</w:t>
            </w:r>
            <w:r w:rsidRPr="003245D8">
              <w:t xml:space="preserve">Верхнесинячихинская детская школа искусств» </w:t>
            </w:r>
          </w:p>
        </w:tc>
        <w:tc>
          <w:tcPr>
            <w:tcW w:w="2551" w:type="dxa"/>
            <w:gridSpan w:val="2"/>
          </w:tcPr>
          <w:p w:rsidR="00B55F68" w:rsidRDefault="00B55F68" w:rsidP="001E36BE">
            <w:proofErr w:type="spellStart"/>
            <w:r>
              <w:t>Алапаевский</w:t>
            </w:r>
            <w:proofErr w:type="spellEnd"/>
            <w:r>
              <w:t xml:space="preserve"> район, р. п. В. Синячиха,  ул. Октябрьская, 16А</w:t>
            </w:r>
          </w:p>
          <w:p w:rsidR="00B55F68" w:rsidRDefault="00B55F68" w:rsidP="001E36BE"/>
          <w:p w:rsidR="00B55F68" w:rsidRDefault="00B55F68" w:rsidP="001E36BE"/>
          <w:p w:rsidR="00B55F68" w:rsidRPr="003B794C" w:rsidRDefault="00B55F68" w:rsidP="001E36BE">
            <w:pPr>
              <w:tabs>
                <w:tab w:val="left" w:pos="9180"/>
              </w:tabs>
            </w:pPr>
          </w:p>
        </w:tc>
        <w:tc>
          <w:tcPr>
            <w:tcW w:w="1560" w:type="dxa"/>
            <w:gridSpan w:val="2"/>
          </w:tcPr>
          <w:p w:rsidR="00B55F68" w:rsidRPr="00A54173" w:rsidRDefault="00B55F68" w:rsidP="001E36BE">
            <w:pPr>
              <w:jc w:val="center"/>
              <w:rPr>
                <w:highlight w:val="yellow"/>
              </w:rPr>
            </w:pPr>
            <w:r>
              <w:t>центр</w:t>
            </w:r>
          </w:p>
        </w:tc>
        <w:tc>
          <w:tcPr>
            <w:tcW w:w="1134" w:type="dxa"/>
            <w:gridSpan w:val="2"/>
          </w:tcPr>
          <w:p w:rsidR="00B55F68" w:rsidRPr="00A916D3" w:rsidRDefault="00B55F68" w:rsidP="001E36BE">
            <w:pPr>
              <w:jc w:val="center"/>
            </w:pPr>
            <w:r>
              <w:t>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5F68" w:rsidRPr="00A54173" w:rsidRDefault="00B55F68" w:rsidP="001E36BE">
            <w:pPr>
              <w:jc w:val="center"/>
              <w:rPr>
                <w:highlight w:val="yellow"/>
              </w:rPr>
            </w:pPr>
            <w:r w:rsidRPr="00EF2EBA">
              <w:t>бесплатно</w:t>
            </w:r>
          </w:p>
        </w:tc>
        <w:tc>
          <w:tcPr>
            <w:tcW w:w="2835" w:type="dxa"/>
            <w:gridSpan w:val="2"/>
          </w:tcPr>
          <w:p w:rsidR="00B55F68" w:rsidRPr="00A54173" w:rsidRDefault="00B55F68" w:rsidP="001E36BE">
            <w:pPr>
              <w:rPr>
                <w:highlight w:val="yellow"/>
              </w:rPr>
            </w:pPr>
            <w:r>
              <w:t>Проведение мероприятий в рамках основной деятельности Детской школы искусств</w:t>
            </w:r>
          </w:p>
        </w:tc>
        <w:tc>
          <w:tcPr>
            <w:tcW w:w="2273" w:type="dxa"/>
          </w:tcPr>
          <w:p w:rsidR="00B55F68" w:rsidRPr="008E4ED9" w:rsidRDefault="00B55F68" w:rsidP="001E36BE">
            <w:pPr>
              <w:jc w:val="center"/>
            </w:pPr>
            <w:r w:rsidRPr="008E4ED9">
              <w:t>5</w:t>
            </w:r>
          </w:p>
          <w:p w:rsidR="00B55F68" w:rsidRPr="008E4ED9" w:rsidRDefault="00B55F68" w:rsidP="001E36BE">
            <w:pPr>
              <w:jc w:val="center"/>
            </w:pPr>
          </w:p>
          <w:p w:rsidR="00B55F68" w:rsidRPr="008E4ED9" w:rsidRDefault="00B55F68" w:rsidP="001E36BE">
            <w:pPr>
              <w:jc w:val="center"/>
            </w:pPr>
          </w:p>
          <w:p w:rsidR="00B55F68" w:rsidRPr="008E4ED9" w:rsidRDefault="00B55F68" w:rsidP="001E36BE">
            <w:pPr>
              <w:jc w:val="center"/>
            </w:pPr>
          </w:p>
          <w:p w:rsidR="00B55F68" w:rsidRPr="008E4ED9" w:rsidRDefault="00B55F68" w:rsidP="001E36BE"/>
        </w:tc>
      </w:tr>
    </w:tbl>
    <w:p w:rsidR="00644E7F" w:rsidRDefault="00644E7F" w:rsidP="00BD7141">
      <w:pPr>
        <w:outlineLvl w:val="1"/>
        <w:rPr>
          <w:rStyle w:val="20"/>
          <w:b w:val="0"/>
          <w:i/>
          <w:sz w:val="32"/>
          <w:szCs w:val="32"/>
        </w:rPr>
      </w:pPr>
      <w:bookmarkStart w:id="5" w:name="_Toc267486975"/>
    </w:p>
    <w:p w:rsidR="00EF1A1B" w:rsidRPr="00C52F0E" w:rsidRDefault="00EF1A1B" w:rsidP="00EF1A1B">
      <w:pPr>
        <w:ind w:firstLine="720"/>
        <w:jc w:val="center"/>
        <w:outlineLvl w:val="1"/>
        <w:rPr>
          <w:rStyle w:val="20"/>
          <w:b w:val="0"/>
          <w:i/>
          <w:szCs w:val="28"/>
        </w:rPr>
      </w:pPr>
      <w:r w:rsidRPr="00C52F0E">
        <w:rPr>
          <w:rStyle w:val="20"/>
          <w:b w:val="0"/>
          <w:i/>
          <w:szCs w:val="28"/>
        </w:rPr>
        <w:t xml:space="preserve">2.5. Объекты информационно-рекламного комплекса (рекламно-информационные центры, </w:t>
      </w:r>
    </w:p>
    <w:p w:rsidR="00EF1A1B" w:rsidRPr="00C52F0E" w:rsidRDefault="00EF1A1B" w:rsidP="00EF1A1B">
      <w:pPr>
        <w:ind w:firstLine="720"/>
        <w:jc w:val="center"/>
        <w:outlineLvl w:val="1"/>
        <w:rPr>
          <w:rStyle w:val="20"/>
          <w:b w:val="0"/>
          <w:i/>
          <w:szCs w:val="28"/>
        </w:rPr>
      </w:pPr>
      <w:r w:rsidRPr="00C52F0E">
        <w:rPr>
          <w:rStyle w:val="20"/>
          <w:b w:val="0"/>
          <w:i/>
          <w:szCs w:val="28"/>
        </w:rPr>
        <w:t>агентства и др.).</w:t>
      </w:r>
      <w:bookmarkEnd w:id="5"/>
    </w:p>
    <w:p w:rsidR="00C52F0E" w:rsidRDefault="00C52F0E" w:rsidP="00EF1A1B">
      <w:pPr>
        <w:ind w:firstLine="540"/>
        <w:jc w:val="both"/>
        <w:outlineLvl w:val="2"/>
        <w:rPr>
          <w:sz w:val="28"/>
          <w:szCs w:val="20"/>
        </w:rPr>
      </w:pPr>
    </w:p>
    <w:p w:rsidR="00EF1A1B" w:rsidRDefault="00EF1A1B" w:rsidP="00EF1A1B">
      <w:pPr>
        <w:ind w:firstLine="540"/>
        <w:jc w:val="both"/>
        <w:outlineLvl w:val="2"/>
        <w:rPr>
          <w:sz w:val="28"/>
          <w:szCs w:val="20"/>
        </w:rPr>
      </w:pPr>
      <w:r>
        <w:rPr>
          <w:sz w:val="28"/>
          <w:szCs w:val="20"/>
        </w:rPr>
        <w:t>Газета «</w:t>
      </w:r>
      <w:proofErr w:type="spellStart"/>
      <w:r>
        <w:rPr>
          <w:sz w:val="28"/>
          <w:szCs w:val="20"/>
        </w:rPr>
        <w:t>Алапаевская</w:t>
      </w:r>
      <w:proofErr w:type="spellEnd"/>
      <w:r>
        <w:rPr>
          <w:sz w:val="28"/>
          <w:szCs w:val="20"/>
        </w:rPr>
        <w:t xml:space="preserve"> искра»</w:t>
      </w:r>
    </w:p>
    <w:p w:rsidR="00EF1A1B" w:rsidRPr="008E4ED9" w:rsidRDefault="00EF1A1B" w:rsidP="00EF1A1B">
      <w:pPr>
        <w:jc w:val="both"/>
        <w:outlineLvl w:val="2"/>
        <w:rPr>
          <w:sz w:val="28"/>
          <w:szCs w:val="20"/>
        </w:rPr>
      </w:pPr>
      <w:r>
        <w:rPr>
          <w:sz w:val="28"/>
          <w:szCs w:val="20"/>
        </w:rPr>
        <w:t>Адрес: 624600, Свердловская область</w:t>
      </w:r>
      <w:r w:rsidRPr="008E4ED9">
        <w:rPr>
          <w:sz w:val="28"/>
          <w:szCs w:val="20"/>
        </w:rPr>
        <w:t xml:space="preserve">, </w:t>
      </w:r>
      <w:r w:rsidR="00C52F0E">
        <w:rPr>
          <w:sz w:val="28"/>
          <w:szCs w:val="20"/>
        </w:rPr>
        <w:t xml:space="preserve">г. </w:t>
      </w:r>
      <w:r w:rsidR="00B93F5F">
        <w:rPr>
          <w:sz w:val="28"/>
          <w:szCs w:val="20"/>
        </w:rPr>
        <w:t>Алапаевск, ул.</w:t>
      </w:r>
      <w:r w:rsidR="00C52F0E">
        <w:rPr>
          <w:sz w:val="28"/>
          <w:szCs w:val="20"/>
        </w:rPr>
        <w:t xml:space="preserve"> С. Перовской</w:t>
      </w:r>
      <w:r w:rsidRPr="008E4ED9">
        <w:rPr>
          <w:sz w:val="28"/>
          <w:szCs w:val="20"/>
        </w:rPr>
        <w:t>, 13 (2 этаж).</w:t>
      </w:r>
    </w:p>
    <w:p w:rsidR="00EF1A1B" w:rsidRDefault="00EF1A1B" w:rsidP="00EF1A1B">
      <w:pPr>
        <w:jc w:val="both"/>
        <w:outlineLvl w:val="2"/>
        <w:rPr>
          <w:sz w:val="28"/>
          <w:szCs w:val="20"/>
        </w:rPr>
      </w:pPr>
      <w:r w:rsidRPr="008E4ED9">
        <w:rPr>
          <w:sz w:val="28"/>
          <w:szCs w:val="20"/>
        </w:rPr>
        <w:t>Контакты: 8</w:t>
      </w:r>
      <w:r w:rsidR="00C52F0E">
        <w:rPr>
          <w:sz w:val="28"/>
          <w:szCs w:val="20"/>
        </w:rPr>
        <w:t xml:space="preserve"> </w:t>
      </w:r>
      <w:r w:rsidRPr="008E4ED9">
        <w:rPr>
          <w:sz w:val="28"/>
          <w:szCs w:val="20"/>
        </w:rPr>
        <w:t>(34346)</w:t>
      </w:r>
      <w:r w:rsidR="00C52F0E">
        <w:rPr>
          <w:sz w:val="28"/>
          <w:szCs w:val="20"/>
        </w:rPr>
        <w:t xml:space="preserve"> </w:t>
      </w:r>
      <w:r w:rsidRPr="008E4ED9">
        <w:rPr>
          <w:sz w:val="28"/>
          <w:szCs w:val="20"/>
        </w:rPr>
        <w:t xml:space="preserve">2-70-86, адрес в интернете: </w:t>
      </w:r>
      <w:hyperlink r:id="rId10" w:history="1">
        <w:r w:rsidRPr="008E4ED9">
          <w:rPr>
            <w:rStyle w:val="ae"/>
            <w:color w:val="auto"/>
            <w:sz w:val="28"/>
            <w:szCs w:val="20"/>
            <w:u w:val="none"/>
          </w:rPr>
          <w:t>www.</w:t>
        </w:r>
        <w:r w:rsidRPr="008E4ED9">
          <w:rPr>
            <w:rStyle w:val="ae"/>
            <w:color w:val="auto"/>
            <w:sz w:val="28"/>
            <w:szCs w:val="20"/>
            <w:u w:val="none"/>
            <w:lang w:val="en-US"/>
          </w:rPr>
          <w:t>a</w:t>
        </w:r>
        <w:r w:rsidRPr="008E4ED9">
          <w:rPr>
            <w:rStyle w:val="ae"/>
            <w:color w:val="auto"/>
            <w:sz w:val="28"/>
            <w:szCs w:val="20"/>
            <w:u w:val="none"/>
          </w:rPr>
          <w:t>-</w:t>
        </w:r>
        <w:r w:rsidRPr="008E4ED9">
          <w:rPr>
            <w:rStyle w:val="ae"/>
            <w:color w:val="auto"/>
            <w:sz w:val="28"/>
            <w:szCs w:val="20"/>
            <w:u w:val="none"/>
            <w:lang w:val="en-US"/>
          </w:rPr>
          <w:t>iskra</w:t>
        </w:r>
        <w:r w:rsidRPr="008E4ED9">
          <w:rPr>
            <w:rStyle w:val="ae"/>
            <w:color w:val="auto"/>
            <w:sz w:val="28"/>
            <w:szCs w:val="20"/>
            <w:u w:val="none"/>
          </w:rPr>
          <w:t>.ru</w:t>
        </w:r>
      </w:hyperlink>
      <w:r w:rsidRPr="008E4ED9">
        <w:rPr>
          <w:sz w:val="28"/>
          <w:szCs w:val="20"/>
        </w:rPr>
        <w:t xml:space="preserve"> e-</w:t>
      </w:r>
      <w:proofErr w:type="spellStart"/>
      <w:r w:rsidRPr="008E4ED9">
        <w:rPr>
          <w:sz w:val="28"/>
          <w:szCs w:val="20"/>
        </w:rPr>
        <w:t>mail</w:t>
      </w:r>
      <w:proofErr w:type="spellEnd"/>
      <w:r>
        <w:rPr>
          <w:sz w:val="28"/>
          <w:szCs w:val="20"/>
        </w:rPr>
        <w:t>:</w:t>
      </w:r>
      <w:r w:rsidRPr="00002204">
        <w:t xml:space="preserve"> </w:t>
      </w:r>
      <w:r w:rsidR="00C52F0E">
        <w:rPr>
          <w:sz w:val="28"/>
          <w:szCs w:val="20"/>
        </w:rPr>
        <w:t>a-</w:t>
      </w:r>
      <w:r w:rsidRPr="00002204">
        <w:rPr>
          <w:sz w:val="28"/>
          <w:szCs w:val="20"/>
        </w:rPr>
        <w:t>iskra</w:t>
      </w:r>
      <w:r>
        <w:rPr>
          <w:sz w:val="28"/>
          <w:szCs w:val="20"/>
        </w:rPr>
        <w:t>@</w:t>
      </w:r>
      <w:r>
        <w:rPr>
          <w:sz w:val="28"/>
          <w:szCs w:val="20"/>
          <w:lang w:val="en-US"/>
        </w:rPr>
        <w:t>mail</w:t>
      </w:r>
      <w:r>
        <w:rPr>
          <w:sz w:val="28"/>
          <w:szCs w:val="20"/>
        </w:rPr>
        <w:t>.ru</w:t>
      </w:r>
    </w:p>
    <w:p w:rsidR="00EF1A1B" w:rsidRDefault="00EF1A1B" w:rsidP="00EF1A1B">
      <w:pPr>
        <w:ind w:firstLine="720"/>
        <w:jc w:val="center"/>
        <w:outlineLvl w:val="1"/>
        <w:rPr>
          <w:rStyle w:val="20"/>
          <w:b w:val="0"/>
          <w:i/>
          <w:sz w:val="36"/>
        </w:rPr>
      </w:pPr>
    </w:p>
    <w:p w:rsidR="00EF1A1B" w:rsidRDefault="00EF1A1B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bookmarkStart w:id="6" w:name="_Toc267486977"/>
      <w:r w:rsidRPr="00C52F0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3. Оценка отдельных компонентов </w:t>
      </w:r>
      <w:r w:rsidR="00461755">
        <w:rPr>
          <w:rFonts w:ascii="Times New Roman" w:hAnsi="Times New Roman"/>
          <w:b w:val="0"/>
          <w:bCs w:val="0"/>
          <w:i/>
          <w:iCs/>
          <w:sz w:val="28"/>
          <w:szCs w:val="28"/>
        </w:rPr>
        <w:t>туристского</w:t>
      </w:r>
      <w:r w:rsidR="005F688F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потенциала </w:t>
      </w:r>
      <w:r w:rsidR="005F688F">
        <w:rPr>
          <w:rFonts w:ascii="Times New Roman" w:hAnsi="Times New Roman"/>
          <w:b w:val="0"/>
          <w:bCs w:val="0"/>
          <w:i/>
          <w:iCs/>
          <w:sz w:val="28"/>
          <w:szCs w:val="28"/>
        </w:rPr>
        <w:br/>
        <w:t>т</w:t>
      </w:r>
      <w:r w:rsidRPr="00C52F0E">
        <w:rPr>
          <w:rFonts w:ascii="Times New Roman" w:hAnsi="Times New Roman"/>
          <w:b w:val="0"/>
          <w:bCs w:val="0"/>
          <w:i/>
          <w:iCs/>
          <w:sz w:val="28"/>
          <w:szCs w:val="28"/>
        </w:rPr>
        <w:t>ерритории</w:t>
      </w:r>
      <w:bookmarkEnd w:id="6"/>
      <w:r w:rsidRPr="00C52F0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муниципального образования Алапаевское</w:t>
      </w:r>
    </w:p>
    <w:p w:rsidR="00676DB8" w:rsidRDefault="00676DB8" w:rsidP="00676DB8"/>
    <w:p w:rsidR="00676DB8" w:rsidRPr="00676DB8" w:rsidRDefault="00676DB8" w:rsidP="00676DB8"/>
    <w:p w:rsidR="00D41E08" w:rsidRDefault="00D41E08" w:rsidP="005F688F">
      <w:pPr>
        <w:pStyle w:val="2"/>
        <w:rPr>
          <w:b w:val="0"/>
          <w:i/>
          <w:iCs/>
          <w:szCs w:val="28"/>
        </w:rPr>
      </w:pPr>
      <w:bookmarkStart w:id="7" w:name="_Toc267486978"/>
    </w:p>
    <w:p w:rsidR="006D0CE7" w:rsidRPr="005F688F" w:rsidRDefault="00EF1A1B" w:rsidP="005F688F">
      <w:pPr>
        <w:pStyle w:val="2"/>
        <w:rPr>
          <w:b w:val="0"/>
          <w:i/>
          <w:iCs/>
          <w:sz w:val="32"/>
          <w:szCs w:val="32"/>
        </w:rPr>
      </w:pPr>
      <w:r w:rsidRPr="00C52F0E">
        <w:rPr>
          <w:b w:val="0"/>
          <w:i/>
          <w:iCs/>
          <w:szCs w:val="28"/>
        </w:rPr>
        <w:t xml:space="preserve">3.1. Объекты транспортной инфраструктуры </w:t>
      </w:r>
      <w:r w:rsidR="00461755">
        <w:rPr>
          <w:b w:val="0"/>
          <w:i/>
          <w:iCs/>
          <w:szCs w:val="28"/>
        </w:rPr>
        <w:t>туристского</w:t>
      </w:r>
      <w:r w:rsidRPr="00C52F0E">
        <w:rPr>
          <w:b w:val="0"/>
          <w:i/>
          <w:iCs/>
          <w:szCs w:val="28"/>
        </w:rPr>
        <w:t xml:space="preserve"> типа</w:t>
      </w:r>
      <w:r w:rsidRPr="00DC064A">
        <w:rPr>
          <w:b w:val="0"/>
          <w:i/>
          <w:iCs/>
          <w:sz w:val="32"/>
          <w:szCs w:val="32"/>
        </w:rPr>
        <w:t>.</w:t>
      </w:r>
      <w:bookmarkEnd w:id="7"/>
    </w:p>
    <w:p w:rsidR="00EF1A1B" w:rsidRPr="00470EC3" w:rsidRDefault="00EF1A1B" w:rsidP="00B93F5F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8155"/>
        <w:gridCol w:w="3338"/>
      </w:tblGrid>
      <w:tr w:rsidR="00A8295A" w:rsidRPr="00A54173" w:rsidTr="00C52F0E">
        <w:trPr>
          <w:trHeight w:val="331"/>
          <w:jc w:val="center"/>
        </w:trPr>
        <w:tc>
          <w:tcPr>
            <w:tcW w:w="2722" w:type="dxa"/>
          </w:tcPr>
          <w:p w:rsidR="00EF1A1B" w:rsidRPr="00FC169A" w:rsidRDefault="00EF1A1B" w:rsidP="0059661A">
            <w:pPr>
              <w:jc w:val="center"/>
            </w:pPr>
            <w:r w:rsidRPr="00FC169A">
              <w:t>Название объекта</w:t>
            </w:r>
          </w:p>
        </w:tc>
        <w:tc>
          <w:tcPr>
            <w:tcW w:w="8155" w:type="dxa"/>
          </w:tcPr>
          <w:p w:rsidR="00EF1A1B" w:rsidRPr="00FC169A" w:rsidRDefault="00EF1A1B" w:rsidP="0059661A">
            <w:pPr>
              <w:jc w:val="center"/>
            </w:pPr>
            <w:r w:rsidRPr="00FC169A">
              <w:t xml:space="preserve">Адрес объекта </w:t>
            </w:r>
          </w:p>
        </w:tc>
        <w:tc>
          <w:tcPr>
            <w:tcW w:w="3338" w:type="dxa"/>
          </w:tcPr>
          <w:p w:rsidR="00EF1A1B" w:rsidRPr="00FC169A" w:rsidRDefault="00EF1A1B" w:rsidP="0059661A">
            <w:pPr>
              <w:jc w:val="center"/>
              <w:rPr>
                <w:lang w:val="en-US"/>
              </w:rPr>
            </w:pPr>
            <w:r w:rsidRPr="00FC169A">
              <w:t>Количество стояночных мест</w:t>
            </w:r>
          </w:p>
        </w:tc>
      </w:tr>
      <w:tr w:rsidR="00A8295A" w:rsidRPr="00A54173" w:rsidTr="00C52F0E">
        <w:trPr>
          <w:trHeight w:val="145"/>
          <w:jc w:val="center"/>
        </w:trPr>
        <w:tc>
          <w:tcPr>
            <w:tcW w:w="2722" w:type="dxa"/>
          </w:tcPr>
          <w:p w:rsidR="00EF1A1B" w:rsidRPr="00FC169A" w:rsidRDefault="00EF1A1B" w:rsidP="0059661A">
            <w:pPr>
              <w:jc w:val="center"/>
            </w:pPr>
            <w:r w:rsidRPr="00FC169A">
              <w:t>Стоянка экскурсионных автобусов</w:t>
            </w:r>
          </w:p>
        </w:tc>
        <w:tc>
          <w:tcPr>
            <w:tcW w:w="8155" w:type="dxa"/>
          </w:tcPr>
          <w:p w:rsidR="00EF1A1B" w:rsidRPr="00FC169A" w:rsidRDefault="00EF1A1B" w:rsidP="00924E35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Н. Синячиха,  ул. </w:t>
            </w:r>
            <w:proofErr w:type="spellStart"/>
            <w:r w:rsidRPr="00FC169A">
              <w:t>Кр</w:t>
            </w:r>
            <w:r w:rsidR="00C52F0E">
              <w:t>аснооктябрьская</w:t>
            </w:r>
            <w:proofErr w:type="spellEnd"/>
            <w:r w:rsidR="00C52F0E">
              <w:t xml:space="preserve">, 5 (перед </w:t>
            </w:r>
            <w:proofErr w:type="spellStart"/>
            <w:r w:rsidRPr="00FC169A">
              <w:t>Нижнесинячихинским</w:t>
            </w:r>
            <w:proofErr w:type="spellEnd"/>
            <w:r w:rsidRPr="00FC169A">
              <w:t xml:space="preserve"> музеем – заповедником)</w:t>
            </w:r>
          </w:p>
          <w:p w:rsidR="00EF1A1B" w:rsidRPr="00FC169A" w:rsidRDefault="00EF1A1B" w:rsidP="0059661A"/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</w:t>
            </w:r>
            <w:r w:rsidR="00924E35">
              <w:t xml:space="preserve"> </w:t>
            </w:r>
            <w:r w:rsidRPr="00FC169A">
              <w:t>р.</w:t>
            </w:r>
            <w:r w:rsidR="00924E35">
              <w:t xml:space="preserve"> </w:t>
            </w:r>
            <w:r w:rsidRPr="00FC169A">
              <w:t xml:space="preserve">п. В. Синячиха, </w:t>
            </w:r>
            <w:r w:rsidR="00C52F0E">
              <w:t xml:space="preserve">ул. Ленина, 23 (перед </w:t>
            </w:r>
            <w:r w:rsidRPr="00FC169A">
              <w:t xml:space="preserve">Верхнесинячихинским краеведческим музеем)      </w:t>
            </w:r>
          </w:p>
          <w:p w:rsidR="00EF1A1B" w:rsidRPr="00FC169A" w:rsidRDefault="00EF1A1B" w:rsidP="0059661A"/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Коптелово, ул. Красных Орлов, 29 (перед музеем истории земледелия и быта крестьян) </w:t>
            </w:r>
          </w:p>
          <w:p w:rsidR="00EF1A1B" w:rsidRPr="00FC169A" w:rsidRDefault="00EF1A1B" w:rsidP="0059661A"/>
          <w:p w:rsidR="005F688F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Костино, ул. </w:t>
            </w:r>
            <w:r w:rsidR="00924E35">
              <w:t>Школьная, 5 (перед историко-</w:t>
            </w:r>
            <w:r w:rsidR="005F688F">
              <w:t xml:space="preserve">художественным музеем)    </w:t>
            </w:r>
          </w:p>
        </w:tc>
        <w:tc>
          <w:tcPr>
            <w:tcW w:w="3338" w:type="dxa"/>
          </w:tcPr>
          <w:p w:rsidR="00EF1A1B" w:rsidRPr="00FC169A" w:rsidRDefault="00EF1A1B" w:rsidP="0059661A">
            <w:pPr>
              <w:jc w:val="center"/>
            </w:pPr>
            <w:r w:rsidRPr="00FC169A">
              <w:t xml:space="preserve">до  7 </w:t>
            </w: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  <w:r w:rsidRPr="00FC169A">
              <w:t>до 4</w:t>
            </w: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  <w:r w:rsidRPr="00FC169A">
              <w:t>до 3</w:t>
            </w: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</w:p>
          <w:p w:rsidR="00EF1A1B" w:rsidRPr="00FC169A" w:rsidRDefault="00EF1A1B" w:rsidP="0059661A">
            <w:pPr>
              <w:jc w:val="center"/>
            </w:pPr>
            <w:r w:rsidRPr="00FC169A">
              <w:t>до 3</w:t>
            </w:r>
          </w:p>
        </w:tc>
      </w:tr>
      <w:tr w:rsidR="00A8295A" w:rsidRPr="00A54173" w:rsidTr="005F688F">
        <w:trPr>
          <w:trHeight w:val="4100"/>
          <w:jc w:val="center"/>
        </w:trPr>
        <w:tc>
          <w:tcPr>
            <w:tcW w:w="2722" w:type="dxa"/>
          </w:tcPr>
          <w:p w:rsidR="00EF1A1B" w:rsidRPr="00FC169A" w:rsidRDefault="00EF1A1B" w:rsidP="0059661A">
            <w:pPr>
              <w:jc w:val="center"/>
            </w:pPr>
            <w:r w:rsidRPr="00FC169A">
              <w:t>Автостоянка для легковых автомашин</w:t>
            </w:r>
          </w:p>
        </w:tc>
        <w:tc>
          <w:tcPr>
            <w:tcW w:w="8155" w:type="dxa"/>
          </w:tcPr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Н. Синячиха,  ул. </w:t>
            </w:r>
            <w:proofErr w:type="spellStart"/>
            <w:r w:rsidRPr="00FC169A">
              <w:t>Краснооктябрьская</w:t>
            </w:r>
            <w:proofErr w:type="spellEnd"/>
            <w:r w:rsidRPr="00FC169A">
              <w:t>, 5 (</w:t>
            </w:r>
            <w:r w:rsidR="00924E35">
              <w:t xml:space="preserve">перед </w:t>
            </w:r>
            <w:proofErr w:type="spellStart"/>
            <w:r w:rsidR="00924E35">
              <w:t>Нижнесинячихинским</w:t>
            </w:r>
            <w:proofErr w:type="spellEnd"/>
            <w:r w:rsidR="00924E35">
              <w:t xml:space="preserve"> музеем–</w:t>
            </w:r>
            <w:r w:rsidRPr="00FC169A">
              <w:t>заповедником)</w:t>
            </w:r>
          </w:p>
          <w:p w:rsidR="00EF1A1B" w:rsidRPr="00FC169A" w:rsidRDefault="00EF1A1B" w:rsidP="0059661A"/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</w:t>
            </w:r>
            <w:r w:rsidR="00924E35">
              <w:t xml:space="preserve"> </w:t>
            </w:r>
            <w:r w:rsidRPr="00FC169A">
              <w:t>р.</w:t>
            </w:r>
            <w:r w:rsidR="00924E35">
              <w:t xml:space="preserve"> </w:t>
            </w:r>
            <w:r w:rsidRPr="00FC169A">
              <w:t>п. В. Синячиха,  ул. Ленина, 23 (перед Верхнесинячихинским краеведческим музеем</w:t>
            </w:r>
            <w:r w:rsidR="00924E35">
              <w:t>)</w:t>
            </w:r>
          </w:p>
          <w:p w:rsidR="00EF1A1B" w:rsidRPr="00FC169A" w:rsidRDefault="00EF1A1B" w:rsidP="0059661A"/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Коптелово, ул. Красных Орлов, 29 (перед </w:t>
            </w:r>
            <w:proofErr w:type="spellStart"/>
            <w:r w:rsidRPr="00FC169A">
              <w:t>Коптеловским</w:t>
            </w:r>
            <w:proofErr w:type="spellEnd"/>
            <w:r w:rsidRPr="00FC169A">
              <w:t xml:space="preserve"> музеем истории земледелия и быта крестьян) </w:t>
            </w:r>
          </w:p>
          <w:p w:rsidR="00EF1A1B" w:rsidRPr="00FC169A" w:rsidRDefault="00EF1A1B" w:rsidP="0059661A"/>
          <w:p w:rsidR="00EF1A1B" w:rsidRPr="00FC169A" w:rsidRDefault="00EF1A1B" w:rsidP="0059661A">
            <w:proofErr w:type="spellStart"/>
            <w:r w:rsidRPr="00FC169A">
              <w:t>Алапаевский</w:t>
            </w:r>
            <w:proofErr w:type="spellEnd"/>
            <w:r w:rsidRPr="00FC169A">
              <w:t xml:space="preserve"> район, с. Костино, </w:t>
            </w:r>
            <w:r w:rsidR="00924E35">
              <w:t>ул. Школьная, 5 (перед историко-</w:t>
            </w:r>
            <w:r w:rsidRPr="00FC169A">
              <w:t xml:space="preserve">художественным музеем)  </w:t>
            </w:r>
          </w:p>
          <w:p w:rsidR="00EF1A1B" w:rsidRPr="00FC169A" w:rsidRDefault="00EF1A1B" w:rsidP="0059661A"/>
          <w:p w:rsidR="00EF1A1B" w:rsidRPr="00FC169A" w:rsidRDefault="00EF1A1B" w:rsidP="0059661A">
            <w:r w:rsidRPr="00FC169A">
              <w:t>г.</w:t>
            </w:r>
            <w:r w:rsidR="00924E35">
              <w:t xml:space="preserve"> </w:t>
            </w:r>
            <w:r w:rsidRPr="00FC169A">
              <w:t>Алапаевск.,</w:t>
            </w:r>
            <w:proofErr w:type="spellStart"/>
            <w:r w:rsidRPr="00FC169A">
              <w:t>ул</w:t>
            </w:r>
            <w:proofErr w:type="spellEnd"/>
            <w:r w:rsidRPr="00FC169A">
              <w:t>.</w:t>
            </w:r>
            <w:r w:rsidR="00924E35">
              <w:t xml:space="preserve"> </w:t>
            </w:r>
            <w:r w:rsidRPr="00FC169A">
              <w:t>Бочкарева,</w:t>
            </w:r>
            <w:r w:rsidR="00C52F0E">
              <w:t xml:space="preserve"> </w:t>
            </w:r>
            <w:r w:rsidRPr="00FC169A">
              <w:t>73</w:t>
            </w:r>
          </w:p>
          <w:p w:rsidR="00EF1A1B" w:rsidRPr="00FC169A" w:rsidRDefault="00EF1A1B" w:rsidP="0059661A">
            <w:r w:rsidRPr="00FC169A">
              <w:t>Музей АУЖД</w:t>
            </w:r>
          </w:p>
          <w:p w:rsidR="00EF1A1B" w:rsidRPr="00FC169A" w:rsidRDefault="00EF1A1B" w:rsidP="0059661A">
            <w:r w:rsidRPr="00FC169A">
              <w:t xml:space="preserve">По пропуску на территории АУЖД  на площадке музея      </w:t>
            </w:r>
          </w:p>
        </w:tc>
        <w:tc>
          <w:tcPr>
            <w:tcW w:w="3338" w:type="dxa"/>
          </w:tcPr>
          <w:p w:rsidR="00EF1A1B" w:rsidRPr="00924E35" w:rsidRDefault="00EF1A1B" w:rsidP="0059661A">
            <w:pPr>
              <w:jc w:val="center"/>
            </w:pPr>
            <w:r w:rsidRPr="00924E35">
              <w:t xml:space="preserve">до 12-ти </w:t>
            </w: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6D0CE7"/>
          <w:p w:rsidR="00EF1A1B" w:rsidRPr="00924E35" w:rsidRDefault="00EF1A1B" w:rsidP="0059661A">
            <w:pPr>
              <w:jc w:val="center"/>
            </w:pPr>
            <w:r w:rsidRPr="00924E35">
              <w:t>до 12-ти</w:t>
            </w: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924E35" w:rsidP="0059661A">
            <w:pPr>
              <w:jc w:val="center"/>
            </w:pPr>
            <w:r>
              <w:t>до 10-</w:t>
            </w:r>
            <w:r w:rsidR="00EF1A1B" w:rsidRPr="00924E35">
              <w:t>ти</w:t>
            </w: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  <w:r w:rsidRPr="00924E35">
              <w:t>до 10-ти</w:t>
            </w:r>
          </w:p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</w:p>
          <w:p w:rsidR="00EF1A1B" w:rsidRPr="00A54173" w:rsidRDefault="00EF1A1B" w:rsidP="0059661A">
            <w:pPr>
              <w:jc w:val="center"/>
              <w:rPr>
                <w:sz w:val="28"/>
              </w:rPr>
            </w:pPr>
            <w:r w:rsidRPr="00924E35">
              <w:t>до10-ти</w:t>
            </w:r>
          </w:p>
        </w:tc>
      </w:tr>
    </w:tbl>
    <w:p w:rsidR="00924E35" w:rsidRDefault="00924E35" w:rsidP="00EF1A1B">
      <w:pPr>
        <w:rPr>
          <w:i/>
          <w:sz w:val="32"/>
          <w:szCs w:val="32"/>
        </w:rPr>
      </w:pPr>
    </w:p>
    <w:p w:rsidR="00676DB8" w:rsidRDefault="00676DB8" w:rsidP="00EF1A1B">
      <w:pPr>
        <w:rPr>
          <w:i/>
          <w:sz w:val="32"/>
          <w:szCs w:val="32"/>
        </w:rPr>
      </w:pPr>
    </w:p>
    <w:p w:rsidR="00676DB8" w:rsidRDefault="00676DB8" w:rsidP="00EF1A1B">
      <w:pPr>
        <w:rPr>
          <w:i/>
          <w:sz w:val="32"/>
          <w:szCs w:val="32"/>
        </w:rPr>
      </w:pPr>
    </w:p>
    <w:p w:rsidR="00676DB8" w:rsidRDefault="00676DB8" w:rsidP="00EF1A1B">
      <w:pPr>
        <w:rPr>
          <w:i/>
          <w:sz w:val="32"/>
          <w:szCs w:val="32"/>
        </w:rPr>
      </w:pPr>
    </w:p>
    <w:p w:rsidR="00EF1A1B" w:rsidRPr="00464B7E" w:rsidRDefault="00EF1A1B" w:rsidP="00924E35">
      <w:pPr>
        <w:jc w:val="center"/>
        <w:rPr>
          <w:i/>
          <w:sz w:val="28"/>
          <w:szCs w:val="28"/>
        </w:rPr>
      </w:pPr>
      <w:r w:rsidRPr="00464B7E">
        <w:rPr>
          <w:i/>
          <w:sz w:val="28"/>
          <w:szCs w:val="28"/>
        </w:rPr>
        <w:t>3.2 Основные объекты транспортной инфраструктуры</w:t>
      </w:r>
    </w:p>
    <w:p w:rsidR="00EF1A1B" w:rsidRPr="00924E35" w:rsidRDefault="00EF1A1B" w:rsidP="00924E35">
      <w:pPr>
        <w:jc w:val="right"/>
        <w:rPr>
          <w:b/>
          <w:sz w:val="32"/>
          <w:szCs w:val="32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3"/>
        <w:gridCol w:w="2268"/>
        <w:gridCol w:w="1984"/>
        <w:gridCol w:w="1985"/>
        <w:gridCol w:w="2976"/>
        <w:gridCol w:w="1134"/>
      </w:tblGrid>
      <w:tr w:rsidR="00EF1A1B" w:rsidTr="00924E35">
        <w:trPr>
          <w:cantSplit/>
          <w:jc w:val="center"/>
        </w:trPr>
        <w:tc>
          <w:tcPr>
            <w:tcW w:w="3913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>Название</w:t>
            </w:r>
          </w:p>
        </w:tc>
        <w:tc>
          <w:tcPr>
            <w:tcW w:w="2268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 xml:space="preserve">Вид </w:t>
            </w:r>
            <w:r w:rsidRPr="00924E35">
              <w:br/>
              <w:t>объекта</w:t>
            </w:r>
          </w:p>
        </w:tc>
        <w:tc>
          <w:tcPr>
            <w:tcW w:w="1984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>Местоположение (в центре города, на окраине, в районе и т.п.)</w:t>
            </w:r>
          </w:p>
        </w:tc>
        <w:tc>
          <w:tcPr>
            <w:tcW w:w="1985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>Перечень дополнительных услуг</w:t>
            </w:r>
          </w:p>
        </w:tc>
        <w:tc>
          <w:tcPr>
            <w:tcW w:w="2976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>Пропускная способность</w:t>
            </w:r>
          </w:p>
        </w:tc>
        <w:tc>
          <w:tcPr>
            <w:tcW w:w="1134" w:type="dxa"/>
          </w:tcPr>
          <w:p w:rsidR="00EF1A1B" w:rsidRPr="00924E35" w:rsidRDefault="00EF1A1B" w:rsidP="0059661A">
            <w:pPr>
              <w:spacing w:before="40" w:after="40"/>
              <w:jc w:val="center"/>
            </w:pPr>
            <w:r w:rsidRPr="00924E35">
              <w:t>Связи</w:t>
            </w:r>
          </w:p>
        </w:tc>
      </w:tr>
      <w:tr w:rsidR="00EF1A1B" w:rsidTr="00924E35">
        <w:trPr>
          <w:cantSplit/>
          <w:jc w:val="center"/>
        </w:trPr>
        <w:tc>
          <w:tcPr>
            <w:tcW w:w="3913" w:type="dxa"/>
          </w:tcPr>
          <w:p w:rsidR="00EF1A1B" w:rsidRPr="00924E35" w:rsidRDefault="00EF1A1B" w:rsidP="00924E35">
            <w:pPr>
              <w:jc w:val="center"/>
            </w:pPr>
            <w:r w:rsidRPr="00924E35">
              <w:t>Железнодорожный вокзал</w:t>
            </w:r>
          </w:p>
          <w:p w:rsidR="00EF1A1B" w:rsidRPr="00924E35" w:rsidRDefault="00EF1A1B" w:rsidP="00924E35">
            <w:pPr>
              <w:jc w:val="center"/>
            </w:pPr>
            <w:r w:rsidRPr="00924E35">
              <w:t>г. Алапаевск</w:t>
            </w:r>
          </w:p>
        </w:tc>
        <w:tc>
          <w:tcPr>
            <w:tcW w:w="2268" w:type="dxa"/>
          </w:tcPr>
          <w:p w:rsidR="00EF1A1B" w:rsidRPr="00924E35" w:rsidRDefault="00924E35" w:rsidP="00924E35">
            <w:pPr>
              <w:jc w:val="center"/>
              <w:rPr>
                <w:highlight w:val="cyan"/>
              </w:rPr>
            </w:pPr>
            <w:r>
              <w:t>Железнодорожны</w:t>
            </w:r>
            <w:r w:rsidR="00EF1A1B" w:rsidRPr="00924E35">
              <w:t>й вокзал</w:t>
            </w:r>
          </w:p>
        </w:tc>
        <w:tc>
          <w:tcPr>
            <w:tcW w:w="1984" w:type="dxa"/>
          </w:tcPr>
          <w:p w:rsidR="00EF1A1B" w:rsidRPr="00924E35" w:rsidRDefault="00EF1A1B" w:rsidP="00924E35">
            <w:pPr>
              <w:jc w:val="center"/>
            </w:pPr>
            <w:r w:rsidRPr="00924E35">
              <w:t>г. Алапаевск, ул.</w:t>
            </w:r>
          </w:p>
          <w:p w:rsidR="00EF1A1B" w:rsidRPr="00924E35" w:rsidRDefault="00EF1A1B" w:rsidP="0059661A">
            <w:pPr>
              <w:jc w:val="center"/>
              <w:rPr>
                <w:highlight w:val="cyan"/>
              </w:rPr>
            </w:pPr>
            <w:r w:rsidRPr="00924E35">
              <w:t>Вокзальная, 1.</w:t>
            </w:r>
          </w:p>
        </w:tc>
        <w:tc>
          <w:tcPr>
            <w:tcW w:w="1985" w:type="dxa"/>
          </w:tcPr>
          <w:p w:rsidR="00EF1A1B" w:rsidRPr="00924E35" w:rsidRDefault="00EF1A1B" w:rsidP="0059661A">
            <w:pPr>
              <w:jc w:val="center"/>
              <w:rPr>
                <w:highlight w:val="cyan"/>
              </w:rPr>
            </w:pPr>
            <w:r w:rsidRPr="00924E35">
              <w:t>-</w:t>
            </w:r>
          </w:p>
        </w:tc>
        <w:tc>
          <w:tcPr>
            <w:tcW w:w="2976" w:type="dxa"/>
          </w:tcPr>
          <w:p w:rsidR="00EF1A1B" w:rsidRPr="00924E35" w:rsidRDefault="00924E35" w:rsidP="0059661A">
            <w:r>
              <w:t>П</w:t>
            </w:r>
            <w:r w:rsidR="00EF1A1B" w:rsidRPr="00924E35">
              <w:t>оезда  пригородного сообщения, электропоезда</w:t>
            </w:r>
          </w:p>
        </w:tc>
        <w:tc>
          <w:tcPr>
            <w:tcW w:w="1134" w:type="dxa"/>
          </w:tcPr>
          <w:p w:rsidR="00EF1A1B" w:rsidRPr="00924E35" w:rsidRDefault="00EF1A1B" w:rsidP="0059661A">
            <w:pPr>
              <w:jc w:val="center"/>
            </w:pPr>
            <w:r w:rsidRPr="00924E35">
              <w:t>таксофон</w:t>
            </w:r>
          </w:p>
        </w:tc>
      </w:tr>
      <w:tr w:rsidR="00EF1A1B" w:rsidTr="00924E35">
        <w:trPr>
          <w:cantSplit/>
          <w:jc w:val="center"/>
        </w:trPr>
        <w:tc>
          <w:tcPr>
            <w:tcW w:w="3913" w:type="dxa"/>
          </w:tcPr>
          <w:p w:rsidR="00EF1A1B" w:rsidRPr="00924E35" w:rsidRDefault="00EF1A1B" w:rsidP="006D0CE7">
            <w:pPr>
              <w:jc w:val="center"/>
            </w:pPr>
            <w:r w:rsidRPr="00924E35">
              <w:t>Автовокзал ГУП СО «Свердловское областное  объединение пассажирского автотранспорта»</w:t>
            </w:r>
          </w:p>
        </w:tc>
        <w:tc>
          <w:tcPr>
            <w:tcW w:w="2268" w:type="dxa"/>
          </w:tcPr>
          <w:p w:rsidR="00EF1A1B" w:rsidRPr="00924E35" w:rsidRDefault="00EF1A1B" w:rsidP="0059661A">
            <w:pPr>
              <w:jc w:val="center"/>
            </w:pPr>
            <w:r w:rsidRPr="00924E35">
              <w:t>Автовокзал</w:t>
            </w:r>
          </w:p>
        </w:tc>
        <w:tc>
          <w:tcPr>
            <w:tcW w:w="1984" w:type="dxa"/>
          </w:tcPr>
          <w:p w:rsidR="00EF1A1B" w:rsidRPr="00924E35" w:rsidRDefault="00EF1A1B" w:rsidP="0059661A">
            <w:pPr>
              <w:jc w:val="center"/>
            </w:pPr>
            <w:r w:rsidRPr="00924E35">
              <w:t>г. Алапаевск, ул.</w:t>
            </w:r>
            <w:r w:rsidR="00924E35">
              <w:t xml:space="preserve"> </w:t>
            </w:r>
            <w:r w:rsidRPr="00924E35">
              <w:t>Ленина, 88</w:t>
            </w:r>
          </w:p>
          <w:p w:rsidR="00EF1A1B" w:rsidRPr="00924E35" w:rsidRDefault="00EF1A1B" w:rsidP="0059661A">
            <w:pPr>
              <w:jc w:val="center"/>
            </w:pPr>
          </w:p>
        </w:tc>
        <w:tc>
          <w:tcPr>
            <w:tcW w:w="1985" w:type="dxa"/>
          </w:tcPr>
          <w:p w:rsidR="00EF1A1B" w:rsidRPr="00924E35" w:rsidRDefault="00B93F5F" w:rsidP="00924E35">
            <w:pPr>
              <w:jc w:val="center"/>
            </w:pPr>
            <w:r>
              <w:t>-</w:t>
            </w:r>
          </w:p>
        </w:tc>
        <w:tc>
          <w:tcPr>
            <w:tcW w:w="2976" w:type="dxa"/>
          </w:tcPr>
          <w:p w:rsidR="00EF1A1B" w:rsidRPr="00924E35" w:rsidRDefault="00924E35" w:rsidP="00924E35">
            <w:r>
              <w:t>А</w:t>
            </w:r>
            <w:r w:rsidR="00EF1A1B" w:rsidRPr="00924E35">
              <w:t xml:space="preserve">втобусные перевозки по области и </w:t>
            </w:r>
            <w:proofErr w:type="spellStart"/>
            <w:r w:rsidR="00EF1A1B" w:rsidRPr="00924E35">
              <w:t>Алапаевскому</w:t>
            </w:r>
            <w:proofErr w:type="spellEnd"/>
            <w:r w:rsidR="00EF1A1B" w:rsidRPr="00924E35">
              <w:t xml:space="preserve"> району.</w:t>
            </w:r>
          </w:p>
        </w:tc>
        <w:tc>
          <w:tcPr>
            <w:tcW w:w="1134" w:type="dxa"/>
          </w:tcPr>
          <w:p w:rsidR="00EF1A1B" w:rsidRPr="00924E35" w:rsidRDefault="00EF1A1B" w:rsidP="0059661A">
            <w:pPr>
              <w:jc w:val="center"/>
            </w:pPr>
            <w:r w:rsidRPr="00924E35">
              <w:t>-</w:t>
            </w:r>
          </w:p>
          <w:p w:rsidR="00EF1A1B" w:rsidRPr="00924E35" w:rsidRDefault="00EF1A1B" w:rsidP="0059661A">
            <w:pPr>
              <w:jc w:val="center"/>
            </w:pPr>
          </w:p>
        </w:tc>
      </w:tr>
      <w:tr w:rsidR="00EF1A1B" w:rsidTr="00924E35">
        <w:trPr>
          <w:cantSplit/>
          <w:jc w:val="center"/>
        </w:trPr>
        <w:tc>
          <w:tcPr>
            <w:tcW w:w="3913" w:type="dxa"/>
          </w:tcPr>
          <w:p w:rsidR="00EF1A1B" w:rsidRPr="00924E35" w:rsidRDefault="006D0CE7" w:rsidP="0059661A">
            <w:pPr>
              <w:jc w:val="center"/>
            </w:pPr>
            <w:r>
              <w:t xml:space="preserve"> ООО «</w:t>
            </w:r>
            <w:proofErr w:type="spellStart"/>
            <w:r>
              <w:t>Алапаевская</w:t>
            </w:r>
            <w:proofErr w:type="spellEnd"/>
            <w:r>
              <w:t xml:space="preserve"> у</w:t>
            </w:r>
            <w:r w:rsidR="00EF1A1B" w:rsidRPr="00924E35">
              <w:t>зкоколейная железная дорога»</w:t>
            </w:r>
          </w:p>
          <w:p w:rsidR="00EF1A1B" w:rsidRPr="00924E35" w:rsidRDefault="00EF1A1B" w:rsidP="0059661A">
            <w:pPr>
              <w:jc w:val="center"/>
            </w:pPr>
            <w:r w:rsidRPr="00924E35">
              <w:t xml:space="preserve"> муниципального образования   Алапаевское</w:t>
            </w:r>
          </w:p>
        </w:tc>
        <w:tc>
          <w:tcPr>
            <w:tcW w:w="2268" w:type="dxa"/>
          </w:tcPr>
          <w:p w:rsidR="00EF1A1B" w:rsidRPr="00924E35" w:rsidRDefault="00924E35" w:rsidP="0059661A">
            <w:pPr>
              <w:jc w:val="center"/>
            </w:pPr>
            <w:r>
              <w:t>Ж</w:t>
            </w:r>
            <w:r w:rsidR="00EF1A1B" w:rsidRPr="00924E35">
              <w:t>елезнодорожный вокзал</w:t>
            </w:r>
          </w:p>
        </w:tc>
        <w:tc>
          <w:tcPr>
            <w:tcW w:w="1984" w:type="dxa"/>
          </w:tcPr>
          <w:p w:rsidR="00EF1A1B" w:rsidRPr="00924E35" w:rsidRDefault="00EF1A1B" w:rsidP="0059661A">
            <w:pPr>
              <w:jc w:val="center"/>
            </w:pPr>
            <w:r w:rsidRPr="00924E35">
              <w:t>г. Алапаевск, ул.  Бочкарева,</w:t>
            </w:r>
            <w:r w:rsidR="00924E35">
              <w:t xml:space="preserve"> </w:t>
            </w:r>
            <w:r w:rsidRPr="00924E35">
              <w:t>73</w:t>
            </w:r>
          </w:p>
          <w:p w:rsidR="00924E35" w:rsidRDefault="00924E35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  <w:proofErr w:type="spellStart"/>
            <w:r w:rsidRPr="00924E35">
              <w:t>Алапаевский</w:t>
            </w:r>
            <w:proofErr w:type="spellEnd"/>
            <w:r w:rsidRPr="00924E35">
              <w:t xml:space="preserve"> район, р.</w:t>
            </w:r>
            <w:r w:rsidR="00924E35">
              <w:t xml:space="preserve"> </w:t>
            </w:r>
            <w:r w:rsidRPr="00924E35">
              <w:t>п. В. Синячиха, ул. Фрунзе, 1</w:t>
            </w:r>
          </w:p>
        </w:tc>
        <w:tc>
          <w:tcPr>
            <w:tcW w:w="1985" w:type="dxa"/>
          </w:tcPr>
          <w:p w:rsidR="00EF1A1B" w:rsidRPr="00924E35" w:rsidRDefault="00924E35" w:rsidP="0059661A">
            <w:pPr>
              <w:jc w:val="center"/>
            </w:pPr>
            <w:r>
              <w:t>П</w:t>
            </w:r>
            <w:r w:rsidR="00EF1A1B" w:rsidRPr="00924E35">
              <w:t>роезд в жестком и  мягком вагонах</w:t>
            </w:r>
          </w:p>
        </w:tc>
        <w:tc>
          <w:tcPr>
            <w:tcW w:w="2976" w:type="dxa"/>
          </w:tcPr>
          <w:p w:rsidR="00EF1A1B" w:rsidRPr="00924E35" w:rsidRDefault="00924E35" w:rsidP="0059661A">
            <w:r>
              <w:t>Пе</w:t>
            </w:r>
            <w:r w:rsidR="00EF1A1B" w:rsidRPr="00924E35">
              <w:t xml:space="preserve">ревозки по  </w:t>
            </w:r>
            <w:proofErr w:type="spellStart"/>
            <w:r w:rsidR="00EF1A1B" w:rsidRPr="00924E35">
              <w:t>Алапаевскому</w:t>
            </w:r>
            <w:proofErr w:type="spellEnd"/>
            <w:r w:rsidR="00EF1A1B" w:rsidRPr="00924E35">
              <w:t xml:space="preserve"> району</w:t>
            </w:r>
          </w:p>
        </w:tc>
        <w:tc>
          <w:tcPr>
            <w:tcW w:w="1134" w:type="dxa"/>
          </w:tcPr>
          <w:p w:rsidR="00EF1A1B" w:rsidRPr="00924E35" w:rsidRDefault="00EF1A1B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</w:p>
          <w:p w:rsidR="00924E35" w:rsidRDefault="00924E35" w:rsidP="0059661A">
            <w:pPr>
              <w:jc w:val="center"/>
            </w:pPr>
          </w:p>
          <w:p w:rsidR="00EF1A1B" w:rsidRPr="00924E35" w:rsidRDefault="00EF1A1B" w:rsidP="0059661A">
            <w:pPr>
              <w:jc w:val="center"/>
            </w:pPr>
            <w:r w:rsidRPr="00924E35">
              <w:t>-</w:t>
            </w:r>
          </w:p>
        </w:tc>
      </w:tr>
    </w:tbl>
    <w:p w:rsidR="00EF1A1B" w:rsidRPr="00464B7E" w:rsidRDefault="00EF1A1B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bookmarkStart w:id="8" w:name="_Toc267486980"/>
      <w:r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4. Показатели экскурсионной деятельности</w:t>
      </w:r>
      <w:bookmarkEnd w:id="8"/>
      <w:r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</w:t>
      </w:r>
    </w:p>
    <w:p w:rsidR="00EF1A1B" w:rsidRPr="00650D81" w:rsidRDefault="00EF1A1B" w:rsidP="00EF1A1B">
      <w:pPr>
        <w:pStyle w:val="2"/>
        <w:rPr>
          <w:b w:val="0"/>
          <w:i/>
          <w:iCs/>
          <w:sz w:val="32"/>
          <w:szCs w:val="32"/>
        </w:rPr>
      </w:pPr>
      <w:bookmarkStart w:id="9" w:name="_Toc267486981"/>
      <w:r w:rsidRPr="00464B7E">
        <w:rPr>
          <w:b w:val="0"/>
          <w:i/>
          <w:iCs/>
          <w:szCs w:val="28"/>
        </w:rPr>
        <w:t>4.1. Основные экскурсионные маршруты</w:t>
      </w:r>
      <w:bookmarkEnd w:id="9"/>
    </w:p>
    <w:p w:rsidR="00EF1A1B" w:rsidRDefault="00EF1A1B" w:rsidP="00EF1A1B"/>
    <w:p w:rsidR="00B93F5F" w:rsidRDefault="00EF1A1B" w:rsidP="00EF1A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ab/>
      </w:r>
      <w:r w:rsidR="00B93F5F">
        <w:rPr>
          <w:b/>
          <w:sz w:val="28"/>
          <w:szCs w:val="28"/>
        </w:rPr>
        <w:t>Туристические маршруты</w:t>
      </w:r>
      <w:r>
        <w:rPr>
          <w:b/>
          <w:sz w:val="28"/>
          <w:szCs w:val="28"/>
        </w:rPr>
        <w:t>:</w:t>
      </w:r>
    </w:p>
    <w:p w:rsidR="00EF1A1B" w:rsidRDefault="00924E35" w:rsidP="00B93F5F">
      <w:pPr>
        <w:pStyle w:val="BodyText21"/>
        <w:ind w:left="360" w:firstLine="0"/>
        <w:rPr>
          <w:b/>
          <w:i w:val="0"/>
          <w:szCs w:val="28"/>
        </w:rPr>
      </w:pPr>
      <w:r>
        <w:rPr>
          <w:b/>
          <w:i w:val="0"/>
          <w:szCs w:val="28"/>
        </w:rPr>
        <w:t xml:space="preserve">   - </w:t>
      </w:r>
      <w:r w:rsidR="00EF1A1B">
        <w:rPr>
          <w:b/>
          <w:i w:val="0"/>
          <w:szCs w:val="28"/>
        </w:rPr>
        <w:t>Познаватель</w:t>
      </w:r>
      <w:r>
        <w:rPr>
          <w:b/>
          <w:i w:val="0"/>
          <w:szCs w:val="28"/>
        </w:rPr>
        <w:t xml:space="preserve">ный туризм (историко-культурное направление): музеи, достопримечательности </w:t>
      </w:r>
      <w:r w:rsidR="00EF1A1B">
        <w:rPr>
          <w:b/>
          <w:i w:val="0"/>
          <w:szCs w:val="28"/>
        </w:rPr>
        <w:t>муниципального образования, этнография, исторические памятники и т.</w:t>
      </w:r>
      <w:r>
        <w:rPr>
          <w:b/>
          <w:i w:val="0"/>
          <w:szCs w:val="28"/>
        </w:rPr>
        <w:t xml:space="preserve"> </w:t>
      </w:r>
      <w:r w:rsidR="00EF1A1B">
        <w:rPr>
          <w:b/>
          <w:i w:val="0"/>
          <w:szCs w:val="28"/>
        </w:rPr>
        <w:t>д. Пункты показа:</w:t>
      </w:r>
    </w:p>
    <w:p w:rsidR="00B93F5F" w:rsidRDefault="00B93F5F" w:rsidP="00B93F5F">
      <w:pPr>
        <w:pStyle w:val="BodyText21"/>
        <w:ind w:left="360" w:firstLine="0"/>
        <w:rPr>
          <w:b/>
          <w:i w:val="0"/>
          <w:szCs w:val="28"/>
        </w:rPr>
      </w:pPr>
    </w:p>
    <w:p w:rsidR="00EF1A1B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>1.  село Нижняя Синячиха</w:t>
      </w:r>
    </w:p>
    <w:p w:rsidR="00464B7E" w:rsidRDefault="00924E35" w:rsidP="00EF1A1B">
      <w:pPr>
        <w:pStyle w:val="BodyText21"/>
        <w:spacing w:line="360" w:lineRule="auto"/>
        <w:ind w:firstLine="0"/>
        <w:rPr>
          <w:b/>
        </w:rPr>
      </w:pPr>
      <w:r>
        <w:rPr>
          <w:b/>
          <w:szCs w:val="28"/>
        </w:rPr>
        <w:lastRenderedPageBreak/>
        <w:t xml:space="preserve">ГУ СО </w:t>
      </w:r>
      <w:r w:rsidR="00EF1A1B">
        <w:rPr>
          <w:b/>
          <w:szCs w:val="28"/>
        </w:rPr>
        <w:t>«</w:t>
      </w:r>
      <w:proofErr w:type="spellStart"/>
      <w:r w:rsidR="00EF1A1B">
        <w:rPr>
          <w:b/>
          <w:szCs w:val="28"/>
        </w:rPr>
        <w:t>Нижнесинячихинский</w:t>
      </w:r>
      <w:proofErr w:type="spellEnd"/>
      <w:r w:rsidR="00EF1A1B">
        <w:rPr>
          <w:b/>
          <w:szCs w:val="28"/>
        </w:rPr>
        <w:t xml:space="preserve"> музей-заповедник</w:t>
      </w:r>
      <w:r w:rsidR="00EF1A1B" w:rsidRPr="004C340B">
        <w:rPr>
          <w:b/>
          <w:szCs w:val="28"/>
        </w:rPr>
        <w:t xml:space="preserve"> деревянного зодчества и народного искусства</w:t>
      </w:r>
      <w:r w:rsidR="00EF1A1B">
        <w:rPr>
          <w:b/>
          <w:szCs w:val="28"/>
        </w:rPr>
        <w:t xml:space="preserve"> имени И. Д. </w:t>
      </w:r>
      <w:r w:rsidR="00B93F5F">
        <w:rPr>
          <w:b/>
          <w:szCs w:val="28"/>
        </w:rPr>
        <w:t xml:space="preserve">Самойлова» </w:t>
      </w:r>
      <w:r w:rsidR="00B93F5F" w:rsidRPr="00B93F5F">
        <w:rPr>
          <w:i w:val="0"/>
          <w:szCs w:val="28"/>
        </w:rPr>
        <w:t>(</w:t>
      </w:r>
      <w:r w:rsidR="00EF1A1B">
        <w:rPr>
          <w:i w:val="0"/>
          <w:szCs w:val="28"/>
        </w:rPr>
        <w:t xml:space="preserve">музей областного подчинения). Одна из подлинных жемчужин народного искусства Урала. В 1794-1824 годах здесь талантливые зодчие построили </w:t>
      </w:r>
      <w:proofErr w:type="spellStart"/>
      <w:r w:rsidR="00EF1A1B">
        <w:rPr>
          <w:i w:val="0"/>
          <w:szCs w:val="28"/>
        </w:rPr>
        <w:t>Спасо</w:t>
      </w:r>
      <w:proofErr w:type="spellEnd"/>
      <w:r w:rsidR="00EF1A1B">
        <w:rPr>
          <w:i w:val="0"/>
          <w:szCs w:val="28"/>
        </w:rPr>
        <w:t xml:space="preserve">-Преображенскую церковь – один из лучших храмов на Урале. Вокруг храма начали собираться памятники уральского деревянного зодчества – часовни, мельницы, амбары, 35-метровая сторожевая башня, пожарная каланча, крестьянские избы. В здании церкви – иконы местного письма, горница с уральской росписью, </w:t>
      </w:r>
      <w:proofErr w:type="spellStart"/>
      <w:r w:rsidR="00EF1A1B">
        <w:rPr>
          <w:i w:val="0"/>
          <w:szCs w:val="28"/>
        </w:rPr>
        <w:t>Тагильские</w:t>
      </w:r>
      <w:proofErr w:type="spellEnd"/>
      <w:r w:rsidR="00EF1A1B">
        <w:rPr>
          <w:i w:val="0"/>
          <w:szCs w:val="28"/>
        </w:rPr>
        <w:t xml:space="preserve"> подносы прошлых веков, старопечатные и рукописные книги и многое другое. На территории 52 га. стоят более 20 памятников истории.</w:t>
      </w:r>
      <w:r w:rsidR="00EF1A1B" w:rsidRPr="00E22703">
        <w:rPr>
          <w:b/>
        </w:rPr>
        <w:t xml:space="preserve"> </w:t>
      </w:r>
    </w:p>
    <w:p w:rsidR="00BD7141" w:rsidRDefault="00BD7141" w:rsidP="00EF1A1B">
      <w:pPr>
        <w:pStyle w:val="BodyText21"/>
        <w:spacing w:line="360" w:lineRule="auto"/>
        <w:ind w:firstLine="0"/>
        <w:rPr>
          <w:b/>
        </w:rPr>
      </w:pPr>
    </w:p>
    <w:p w:rsidR="00EF1A1B" w:rsidRDefault="00EF1A1B" w:rsidP="00EF1A1B">
      <w:pPr>
        <w:pStyle w:val="BodyText21"/>
        <w:spacing w:line="360" w:lineRule="auto"/>
        <w:ind w:firstLine="0"/>
        <w:rPr>
          <w:b/>
        </w:rPr>
      </w:pPr>
      <w:r>
        <w:rPr>
          <w:b/>
        </w:rPr>
        <w:t>2. село Коптелово</w:t>
      </w:r>
    </w:p>
    <w:p w:rsidR="00EF1A1B" w:rsidRDefault="00EF1A1B" w:rsidP="00EF1A1B">
      <w:pPr>
        <w:pStyle w:val="BodyText21"/>
        <w:spacing w:line="360" w:lineRule="auto"/>
        <w:ind w:firstLine="0"/>
        <w:rPr>
          <w:i w:val="0"/>
        </w:rPr>
      </w:pPr>
      <w:proofErr w:type="spellStart"/>
      <w:r w:rsidRPr="00517BF1">
        <w:rPr>
          <w:b/>
        </w:rPr>
        <w:t>Коптеловский</w:t>
      </w:r>
      <w:proofErr w:type="spellEnd"/>
      <w:r w:rsidRPr="00517BF1">
        <w:rPr>
          <w:b/>
        </w:rPr>
        <w:t xml:space="preserve"> музей истории земледелия и быта крестьян</w:t>
      </w:r>
      <w:r>
        <w:rPr>
          <w:b/>
        </w:rPr>
        <w:t xml:space="preserve"> </w:t>
      </w:r>
      <w:r w:rsidRPr="00B93F5F">
        <w:rPr>
          <w:i w:val="0"/>
        </w:rPr>
        <w:t>(</w:t>
      </w:r>
      <w:r w:rsidRPr="00C44D56">
        <w:rPr>
          <w:i w:val="0"/>
        </w:rPr>
        <w:t xml:space="preserve">филиал </w:t>
      </w:r>
      <w:proofErr w:type="spellStart"/>
      <w:r>
        <w:rPr>
          <w:i w:val="0"/>
        </w:rPr>
        <w:t>Нижнесинячихинского</w:t>
      </w:r>
      <w:proofErr w:type="spellEnd"/>
      <w:r>
        <w:rPr>
          <w:i w:val="0"/>
        </w:rPr>
        <w:t xml:space="preserve"> </w:t>
      </w:r>
      <w:r w:rsidRPr="00C44D56">
        <w:rPr>
          <w:i w:val="0"/>
        </w:rPr>
        <w:t>областного музея</w:t>
      </w:r>
      <w:r w:rsidRPr="00B93F5F">
        <w:rPr>
          <w:i w:val="0"/>
        </w:rPr>
        <w:t>)</w:t>
      </w:r>
      <w:r>
        <w:rPr>
          <w:i w:val="0"/>
        </w:rPr>
        <w:t xml:space="preserve">. </w:t>
      </w:r>
    </w:p>
    <w:p w:rsidR="00EF1A1B" w:rsidRDefault="00EF1A1B" w:rsidP="00EF1A1B">
      <w:pPr>
        <w:pStyle w:val="BodyText21"/>
        <w:spacing w:line="360" w:lineRule="auto"/>
        <w:ind w:firstLine="0"/>
        <w:rPr>
          <w:i w:val="0"/>
        </w:rPr>
      </w:pPr>
      <w:r>
        <w:rPr>
          <w:i w:val="0"/>
        </w:rPr>
        <w:t xml:space="preserve">В музейный комплекс села Коптелово входит несколько объектов: крестьянская изба (изба бабы Кати) – памятник архитектуры </w:t>
      </w:r>
      <w:r>
        <w:rPr>
          <w:i w:val="0"/>
          <w:lang w:val="en-US"/>
        </w:rPr>
        <w:t>XVII</w:t>
      </w:r>
      <w:r>
        <w:rPr>
          <w:i w:val="0"/>
        </w:rPr>
        <w:t xml:space="preserve"> века, срубленная топором и собранная без гвоздей, павильон народных ремёсел, где можно увидеть полный цикл обработки льна, представлены традиционные крестьянские ремёсла, коллекции столярного и бондарного прои</w:t>
      </w:r>
      <w:r w:rsidR="00924E35">
        <w:rPr>
          <w:i w:val="0"/>
        </w:rPr>
        <w:t xml:space="preserve">зводства, гончарная коллекция, и многое другое. </w:t>
      </w:r>
      <w:r w:rsidR="00B93F5F">
        <w:rPr>
          <w:i w:val="0"/>
        </w:rPr>
        <w:t>Имеется столовая</w:t>
      </w:r>
      <w:r>
        <w:rPr>
          <w:i w:val="0"/>
        </w:rPr>
        <w:t xml:space="preserve"> с русской кухней.</w:t>
      </w:r>
    </w:p>
    <w:p w:rsidR="00EF1A1B" w:rsidRDefault="00B93F5F" w:rsidP="00EF1A1B">
      <w:pPr>
        <w:pStyle w:val="BodyText21"/>
        <w:spacing w:line="360" w:lineRule="auto"/>
        <w:ind w:firstLine="0"/>
        <w:rPr>
          <w:b/>
          <w:szCs w:val="28"/>
        </w:rPr>
      </w:pPr>
      <w:r>
        <w:rPr>
          <w:b/>
          <w:szCs w:val="28"/>
        </w:rPr>
        <w:t xml:space="preserve">3. </w:t>
      </w:r>
      <w:proofErr w:type="spellStart"/>
      <w:r>
        <w:rPr>
          <w:b/>
          <w:szCs w:val="28"/>
        </w:rPr>
        <w:t>пгт</w:t>
      </w:r>
      <w:proofErr w:type="spellEnd"/>
      <w:r>
        <w:rPr>
          <w:b/>
          <w:szCs w:val="28"/>
        </w:rPr>
        <w:t xml:space="preserve">. </w:t>
      </w:r>
      <w:r w:rsidR="00EF1A1B">
        <w:rPr>
          <w:b/>
          <w:szCs w:val="28"/>
        </w:rPr>
        <w:t>Верхняя Синячиха</w:t>
      </w:r>
    </w:p>
    <w:p w:rsidR="00EF1A1B" w:rsidRDefault="00EF1A1B" w:rsidP="00EF1A1B">
      <w:pPr>
        <w:pStyle w:val="BodyText21"/>
        <w:spacing w:line="360" w:lineRule="auto"/>
        <w:ind w:firstLine="0"/>
        <w:rPr>
          <w:i w:val="0"/>
          <w:szCs w:val="28"/>
        </w:rPr>
      </w:pPr>
      <w:proofErr w:type="spellStart"/>
      <w:r w:rsidRPr="006B4FE7">
        <w:rPr>
          <w:b/>
          <w:szCs w:val="28"/>
        </w:rPr>
        <w:t>Верхнеси</w:t>
      </w:r>
      <w:r>
        <w:rPr>
          <w:b/>
          <w:szCs w:val="28"/>
        </w:rPr>
        <w:t>нячихинский</w:t>
      </w:r>
      <w:proofErr w:type="spellEnd"/>
      <w:r>
        <w:rPr>
          <w:b/>
          <w:szCs w:val="28"/>
        </w:rPr>
        <w:t xml:space="preserve"> краеведческий музей. </w:t>
      </w:r>
      <w:r>
        <w:rPr>
          <w:i w:val="0"/>
          <w:szCs w:val="28"/>
        </w:rPr>
        <w:t xml:space="preserve">Богатейшая экспозиция занимает 2 этажа здания. Одним из самых интересных экспонатов является действующая модель железоделательного завода </w:t>
      </w:r>
      <w:r w:rsidR="00B93F5F">
        <w:rPr>
          <w:i w:val="0"/>
          <w:szCs w:val="28"/>
          <w:lang w:val="en-US"/>
        </w:rPr>
        <w:t>XVIII</w:t>
      </w:r>
      <w:r w:rsidR="00B93F5F">
        <w:rPr>
          <w:i w:val="0"/>
          <w:szCs w:val="28"/>
        </w:rPr>
        <w:t xml:space="preserve"> века</w:t>
      </w:r>
      <w:r>
        <w:rPr>
          <w:i w:val="0"/>
          <w:szCs w:val="28"/>
        </w:rPr>
        <w:t xml:space="preserve">, являющаяся поистине раритетной. Под напором бегущей воды крутится водяное колесо, приходят в движение заводские механизмы: пробивной молот, прокатный стан, воздуходувная машина, водяная турбина Софонова. В музее есть уникальные предметы этнографии: сермяжная ткань, вышитые льняные мужские косоворотки, вышитые льняные полотенца и </w:t>
      </w:r>
      <w:r>
        <w:rPr>
          <w:i w:val="0"/>
          <w:szCs w:val="28"/>
        </w:rPr>
        <w:lastRenderedPageBreak/>
        <w:t>другое. Более 200 чуче</w:t>
      </w:r>
      <w:r w:rsidR="00924E35">
        <w:rPr>
          <w:i w:val="0"/>
          <w:szCs w:val="28"/>
        </w:rPr>
        <w:t xml:space="preserve">л животных </w:t>
      </w:r>
      <w:r w:rsidR="00B93F5F">
        <w:rPr>
          <w:i w:val="0"/>
          <w:szCs w:val="28"/>
        </w:rPr>
        <w:t>и птиц</w:t>
      </w:r>
      <w:r w:rsidR="00924E35">
        <w:rPr>
          <w:i w:val="0"/>
          <w:szCs w:val="28"/>
        </w:rPr>
        <w:t xml:space="preserve"> Урала. Зал с экспозицией по истории фанерного комбината </w:t>
      </w:r>
      <w:r>
        <w:rPr>
          <w:i w:val="0"/>
          <w:szCs w:val="28"/>
        </w:rPr>
        <w:t>корпорации "СВЕЗА".</w:t>
      </w:r>
    </w:p>
    <w:p w:rsidR="00EF1A1B" w:rsidRPr="00E22703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 w:rsidRPr="00E22703">
        <w:rPr>
          <w:b/>
          <w:szCs w:val="28"/>
        </w:rPr>
        <w:t>4.  с</w:t>
      </w:r>
      <w:r>
        <w:rPr>
          <w:b/>
          <w:szCs w:val="28"/>
        </w:rPr>
        <w:t>ело</w:t>
      </w:r>
      <w:r w:rsidRPr="00E22703">
        <w:rPr>
          <w:b/>
          <w:szCs w:val="28"/>
        </w:rPr>
        <w:t xml:space="preserve"> </w:t>
      </w:r>
      <w:proofErr w:type="spellStart"/>
      <w:r w:rsidRPr="00E22703">
        <w:rPr>
          <w:b/>
          <w:szCs w:val="28"/>
        </w:rPr>
        <w:t>Арамашево</w:t>
      </w:r>
      <w:proofErr w:type="spellEnd"/>
    </w:p>
    <w:p w:rsidR="00464B7E" w:rsidRPr="00676DB8" w:rsidRDefault="00EF1A1B" w:rsidP="00EF1A1B">
      <w:pPr>
        <w:pStyle w:val="BodyText21"/>
        <w:spacing w:line="360" w:lineRule="auto"/>
        <w:ind w:firstLine="0"/>
        <w:rPr>
          <w:i w:val="0"/>
          <w:szCs w:val="28"/>
        </w:rPr>
      </w:pPr>
      <w:proofErr w:type="spellStart"/>
      <w:r>
        <w:rPr>
          <w:b/>
          <w:szCs w:val="28"/>
        </w:rPr>
        <w:t>Арамашевский</w:t>
      </w:r>
      <w:proofErr w:type="spellEnd"/>
      <w:r>
        <w:rPr>
          <w:b/>
          <w:szCs w:val="28"/>
        </w:rPr>
        <w:t xml:space="preserve"> краеведческий музей.</w:t>
      </w:r>
      <w:r w:rsidR="00924E35">
        <w:rPr>
          <w:b/>
          <w:szCs w:val="28"/>
        </w:rPr>
        <w:t xml:space="preserve"> </w:t>
      </w:r>
      <w:r>
        <w:rPr>
          <w:i w:val="0"/>
          <w:szCs w:val="28"/>
        </w:rPr>
        <w:t xml:space="preserve">Экспозиция раскрывает историю села </w:t>
      </w:r>
      <w:proofErr w:type="spellStart"/>
      <w:r>
        <w:rPr>
          <w:i w:val="0"/>
          <w:szCs w:val="28"/>
        </w:rPr>
        <w:t>Арамашево</w:t>
      </w:r>
      <w:proofErr w:type="spellEnd"/>
      <w:r>
        <w:rPr>
          <w:i w:val="0"/>
          <w:szCs w:val="28"/>
        </w:rPr>
        <w:t xml:space="preserve">, возникшего в </w:t>
      </w:r>
      <w:r>
        <w:rPr>
          <w:i w:val="0"/>
          <w:szCs w:val="28"/>
          <w:lang w:val="en-US"/>
        </w:rPr>
        <w:t>XVII</w:t>
      </w:r>
      <w:r>
        <w:rPr>
          <w:i w:val="0"/>
          <w:szCs w:val="28"/>
        </w:rPr>
        <w:t xml:space="preserve"> веке. Село расположено на живописном берегу р. Реж. В селе восстановлена церковь во имя Казанской иконы Божией Матери, основанной в 1800 году. Отреставрированы две крестьянские избы </w:t>
      </w:r>
      <w:r>
        <w:rPr>
          <w:i w:val="0"/>
          <w:szCs w:val="28"/>
          <w:lang w:val="en-US"/>
        </w:rPr>
        <w:t>XVIII</w:t>
      </w:r>
      <w:r w:rsidRPr="00E114AC">
        <w:rPr>
          <w:i w:val="0"/>
          <w:szCs w:val="28"/>
        </w:rPr>
        <w:t xml:space="preserve"> </w:t>
      </w:r>
      <w:r>
        <w:rPr>
          <w:i w:val="0"/>
          <w:szCs w:val="28"/>
        </w:rPr>
        <w:t>века с сохранен</w:t>
      </w:r>
      <w:r w:rsidR="00676DB8">
        <w:rPr>
          <w:i w:val="0"/>
          <w:szCs w:val="28"/>
        </w:rPr>
        <w:t xml:space="preserve">ной уральской росписью внутри. </w:t>
      </w:r>
    </w:p>
    <w:p w:rsidR="00EF1A1B" w:rsidRPr="00E22703" w:rsidRDefault="00EF1A1B" w:rsidP="00EF1A1B">
      <w:pPr>
        <w:pStyle w:val="BodyText21"/>
        <w:spacing w:line="360" w:lineRule="auto"/>
        <w:ind w:firstLine="0"/>
        <w:rPr>
          <w:b/>
          <w:szCs w:val="28"/>
        </w:rPr>
      </w:pPr>
      <w:r w:rsidRPr="00E22703">
        <w:rPr>
          <w:b/>
          <w:szCs w:val="28"/>
        </w:rPr>
        <w:t>5. с</w:t>
      </w:r>
      <w:r>
        <w:rPr>
          <w:b/>
          <w:szCs w:val="28"/>
        </w:rPr>
        <w:t>ело</w:t>
      </w:r>
      <w:r w:rsidRPr="00E22703">
        <w:rPr>
          <w:b/>
          <w:szCs w:val="28"/>
        </w:rPr>
        <w:t xml:space="preserve"> </w:t>
      </w:r>
      <w:proofErr w:type="spellStart"/>
      <w:r w:rsidRPr="00E22703">
        <w:rPr>
          <w:b/>
          <w:szCs w:val="28"/>
        </w:rPr>
        <w:t>Голубковское</w:t>
      </w:r>
      <w:proofErr w:type="spellEnd"/>
    </w:p>
    <w:p w:rsidR="00EF1A1B" w:rsidRDefault="00EF1A1B" w:rsidP="00EF1A1B">
      <w:pPr>
        <w:pStyle w:val="BodyText21"/>
        <w:spacing w:line="360" w:lineRule="auto"/>
        <w:ind w:firstLine="0"/>
        <w:rPr>
          <w:i w:val="0"/>
        </w:rPr>
      </w:pPr>
      <w:proofErr w:type="spellStart"/>
      <w:r w:rsidRPr="00B51D82">
        <w:rPr>
          <w:b/>
        </w:rPr>
        <w:t>Голубковский</w:t>
      </w:r>
      <w:proofErr w:type="spellEnd"/>
      <w:r w:rsidRPr="00B51D82">
        <w:rPr>
          <w:b/>
        </w:rPr>
        <w:t xml:space="preserve"> историко-этнографический музей. </w:t>
      </w:r>
      <w:r w:rsidRPr="00B51D82">
        <w:rPr>
          <w:i w:val="0"/>
        </w:rPr>
        <w:t>Музей богат уникальными экспонатами. К примеру, коллекция филейных скатертей самая полная по Свердловской области. При музее создан фолькл</w:t>
      </w:r>
      <w:r>
        <w:rPr>
          <w:i w:val="0"/>
        </w:rPr>
        <w:t xml:space="preserve">орный </w:t>
      </w:r>
      <w:r w:rsidRPr="00B51D82">
        <w:rPr>
          <w:i w:val="0"/>
        </w:rPr>
        <w:t>ансамбль «</w:t>
      </w:r>
      <w:proofErr w:type="spellStart"/>
      <w:r w:rsidRPr="00B51D82">
        <w:rPr>
          <w:i w:val="0"/>
        </w:rPr>
        <w:t>Куделенка</w:t>
      </w:r>
      <w:proofErr w:type="spellEnd"/>
      <w:r w:rsidRPr="00B51D82">
        <w:rPr>
          <w:i w:val="0"/>
        </w:rPr>
        <w:t>».</w:t>
      </w:r>
    </w:p>
    <w:p w:rsidR="00EF1A1B" w:rsidRDefault="00EF1A1B" w:rsidP="00EF1A1B">
      <w:pPr>
        <w:pStyle w:val="BodyText21"/>
        <w:spacing w:line="360" w:lineRule="auto"/>
        <w:ind w:firstLine="0"/>
        <w:rPr>
          <w:i w:val="0"/>
        </w:rPr>
      </w:pPr>
      <w:r>
        <w:rPr>
          <w:i w:val="0"/>
        </w:rPr>
        <w:t xml:space="preserve">В музее вы можете познакомиться со свадебными обрядами </w:t>
      </w:r>
      <w:proofErr w:type="spellStart"/>
      <w:r>
        <w:rPr>
          <w:i w:val="0"/>
        </w:rPr>
        <w:t>голубковцев</w:t>
      </w:r>
      <w:proofErr w:type="spellEnd"/>
      <w:r>
        <w:rPr>
          <w:i w:val="0"/>
        </w:rPr>
        <w:t>. Визитная карточка музея - русский этнографический обряд "Покровские свадьбы". Традиции предков поддерживаются и в настоящее время.</w:t>
      </w:r>
    </w:p>
    <w:p w:rsidR="00EF1A1B" w:rsidRPr="00E22703" w:rsidRDefault="00EF1A1B" w:rsidP="00EF1A1B">
      <w:pPr>
        <w:pStyle w:val="BodyText21"/>
        <w:spacing w:line="360" w:lineRule="auto"/>
        <w:ind w:firstLine="0"/>
        <w:rPr>
          <w:b/>
        </w:rPr>
      </w:pPr>
      <w:r w:rsidRPr="00E22703">
        <w:rPr>
          <w:b/>
        </w:rPr>
        <w:t>6. с</w:t>
      </w:r>
      <w:r>
        <w:rPr>
          <w:b/>
        </w:rPr>
        <w:t>ело</w:t>
      </w:r>
      <w:r w:rsidRPr="00E22703">
        <w:rPr>
          <w:b/>
        </w:rPr>
        <w:t xml:space="preserve"> Костино</w:t>
      </w:r>
    </w:p>
    <w:p w:rsidR="00676DB8" w:rsidRDefault="00EF1A1B" w:rsidP="00EF1A1B">
      <w:pPr>
        <w:pStyle w:val="BodyText21"/>
        <w:spacing w:line="360" w:lineRule="auto"/>
        <w:ind w:firstLine="0"/>
        <w:rPr>
          <w:i w:val="0"/>
          <w:szCs w:val="28"/>
        </w:rPr>
      </w:pPr>
      <w:r w:rsidRPr="00B51D82">
        <w:rPr>
          <w:b/>
        </w:rPr>
        <w:t>Костинский историко-х</w:t>
      </w:r>
      <w:r>
        <w:rPr>
          <w:b/>
        </w:rPr>
        <w:t>у</w:t>
      </w:r>
      <w:r w:rsidRPr="00B51D82">
        <w:rPr>
          <w:b/>
        </w:rPr>
        <w:t>дожественный музей.</w:t>
      </w:r>
      <w:r w:rsidR="00924E35">
        <w:rPr>
          <w:i w:val="0"/>
        </w:rPr>
        <w:t xml:space="preserve"> </w:t>
      </w:r>
      <w:r>
        <w:rPr>
          <w:i w:val="0"/>
        </w:rPr>
        <w:t>Несмотря на молодость, музей имеет своё лицо. Музей богат предметами крестьянско</w:t>
      </w:r>
      <w:r w:rsidR="00404832">
        <w:rPr>
          <w:i w:val="0"/>
        </w:rPr>
        <w:t xml:space="preserve">го быта, прикладного искусства. </w:t>
      </w:r>
      <w:r>
        <w:rPr>
          <w:i w:val="0"/>
        </w:rPr>
        <w:t xml:space="preserve">Экспозиции музея посвящены истории села, истории образования, подвигу земляков в годы Великой Отечественной войны, труду крестьянина. Два зала отведены изобразительному искусству, в </w:t>
      </w:r>
      <w:r w:rsidR="00B93F5F">
        <w:rPr>
          <w:i w:val="0"/>
        </w:rPr>
        <w:t>них представлены</w:t>
      </w:r>
      <w:r>
        <w:rPr>
          <w:i w:val="0"/>
        </w:rPr>
        <w:t xml:space="preserve"> </w:t>
      </w:r>
      <w:r w:rsidR="00B93F5F">
        <w:rPr>
          <w:i w:val="0"/>
        </w:rPr>
        <w:t>картины художника</w:t>
      </w:r>
      <w:r>
        <w:rPr>
          <w:i w:val="0"/>
        </w:rPr>
        <w:t xml:space="preserve">, заслуженного работника культуры В. С. Мельникова.  </w:t>
      </w:r>
      <w:r>
        <w:rPr>
          <w:i w:val="0"/>
          <w:szCs w:val="28"/>
        </w:rPr>
        <w:t>Ни в одном музее Свердловской области нет такой оригинальной экспозиции комнатных растений, как в Костинском историко-художественном музее. В 2020 году создана экспозиция под открытым небом «Поющие трактора», «Исповедь крестьянина».</w:t>
      </w:r>
    </w:p>
    <w:p w:rsidR="00EF1A1B" w:rsidRPr="00901ADD" w:rsidRDefault="00EF1A1B" w:rsidP="00EF1A1B">
      <w:pPr>
        <w:spacing w:line="360" w:lineRule="auto"/>
        <w:ind w:left="360"/>
        <w:jc w:val="both"/>
        <w:rPr>
          <w:sz w:val="28"/>
          <w:szCs w:val="28"/>
        </w:rPr>
      </w:pPr>
      <w:r w:rsidRPr="00901ADD">
        <w:rPr>
          <w:b/>
          <w:sz w:val="28"/>
          <w:szCs w:val="28"/>
        </w:rPr>
        <w:lastRenderedPageBreak/>
        <w:t>- Экологический</w:t>
      </w:r>
      <w:r>
        <w:rPr>
          <w:b/>
          <w:sz w:val="28"/>
          <w:szCs w:val="28"/>
        </w:rPr>
        <w:t xml:space="preserve"> туризм.</w:t>
      </w:r>
      <w:r w:rsidRPr="00901ADD">
        <w:rPr>
          <w:sz w:val="28"/>
          <w:szCs w:val="28"/>
        </w:rPr>
        <w:t xml:space="preserve"> </w:t>
      </w:r>
    </w:p>
    <w:p w:rsidR="004B01EE" w:rsidRPr="004B01EE" w:rsidRDefault="004B01EE" w:rsidP="004B01E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Первый м</w:t>
      </w:r>
      <w:r w:rsidRPr="004B01EE">
        <w:rPr>
          <w:sz w:val="28"/>
          <w:szCs w:val="28"/>
        </w:rPr>
        <w:t>аршрут состоит из пяти туристических точек</w:t>
      </w:r>
      <w:r>
        <w:rPr>
          <w:sz w:val="28"/>
          <w:szCs w:val="28"/>
        </w:rPr>
        <w:t xml:space="preserve"> (4 из них находятся в селе </w:t>
      </w:r>
      <w:proofErr w:type="spellStart"/>
      <w:r>
        <w:rPr>
          <w:sz w:val="28"/>
          <w:szCs w:val="28"/>
        </w:rPr>
        <w:t>Деево</w:t>
      </w:r>
      <w:proofErr w:type="spellEnd"/>
      <w:r>
        <w:rPr>
          <w:sz w:val="28"/>
          <w:szCs w:val="28"/>
        </w:rPr>
        <w:t>)</w:t>
      </w:r>
      <w:r w:rsidRPr="004B01EE">
        <w:rPr>
          <w:sz w:val="28"/>
          <w:szCs w:val="28"/>
        </w:rPr>
        <w:t xml:space="preserve">: озеро </w:t>
      </w:r>
      <w:proofErr w:type="spellStart"/>
      <w:r w:rsidRPr="004B01EE">
        <w:rPr>
          <w:sz w:val="28"/>
          <w:szCs w:val="28"/>
        </w:rPr>
        <w:t>Молтаево</w:t>
      </w:r>
      <w:proofErr w:type="spellEnd"/>
      <w:r w:rsidRPr="004B01EE">
        <w:rPr>
          <w:sz w:val="28"/>
          <w:szCs w:val="28"/>
        </w:rPr>
        <w:t>, музей «Фауна Урала», часовня Преображения Господня над ключом, парк «Времена стихий» и посещение музея народных промыслов и ремесел</w:t>
      </w:r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Деево</w:t>
      </w:r>
      <w:proofErr w:type="spellEnd"/>
      <w:r w:rsidRPr="004B01EE">
        <w:rPr>
          <w:sz w:val="28"/>
          <w:szCs w:val="28"/>
        </w:rPr>
        <w:t xml:space="preserve">. </w:t>
      </w:r>
    </w:p>
    <w:p w:rsidR="004B01EE" w:rsidRDefault="004B01EE" w:rsidP="004B01E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B01EE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4B01EE">
        <w:rPr>
          <w:sz w:val="28"/>
          <w:szCs w:val="28"/>
        </w:rPr>
        <w:t xml:space="preserve"> году ведется работа по </w:t>
      </w:r>
      <w:r>
        <w:rPr>
          <w:sz w:val="28"/>
          <w:szCs w:val="28"/>
        </w:rPr>
        <w:t>благоустройству</w:t>
      </w:r>
      <w:r w:rsidRPr="004B01EE">
        <w:rPr>
          <w:sz w:val="28"/>
          <w:szCs w:val="28"/>
        </w:rPr>
        <w:t xml:space="preserve"> ключевой точки маршрута - парка «Времена стихий»</w:t>
      </w:r>
      <w:r>
        <w:rPr>
          <w:sz w:val="28"/>
          <w:szCs w:val="28"/>
        </w:rPr>
        <w:t>, который</w:t>
      </w:r>
      <w:r w:rsidRPr="004B01EE">
        <w:rPr>
          <w:sz w:val="28"/>
          <w:szCs w:val="28"/>
        </w:rPr>
        <w:t xml:space="preserve"> реализуется в формате «музей без стен». Весь функционал планеты земля осуществляется путем четырех стихий: Воды, Земли, Воздуха и Огня, поэтому парк получил название «Времена стихий». Их дисгармония несёт разрушения и необходимые измерения. А в их гармонии рождается новая жизнь и красота природы вокруг нас.</w:t>
      </w:r>
    </w:p>
    <w:p w:rsidR="00EF1A1B" w:rsidRDefault="004B01EE" w:rsidP="004B01E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Второй м</w:t>
      </w:r>
      <w:r w:rsidR="00EF1A1B" w:rsidRPr="00901ADD">
        <w:rPr>
          <w:sz w:val="28"/>
          <w:szCs w:val="28"/>
        </w:rPr>
        <w:t xml:space="preserve">аршрут начинается с озера </w:t>
      </w:r>
      <w:proofErr w:type="spellStart"/>
      <w:r w:rsidR="00EF1A1B" w:rsidRPr="00901ADD">
        <w:rPr>
          <w:sz w:val="28"/>
          <w:szCs w:val="28"/>
        </w:rPr>
        <w:t>Молтаево</w:t>
      </w:r>
      <w:proofErr w:type="spellEnd"/>
      <w:r w:rsidR="00EF1A1B" w:rsidRPr="00901ADD">
        <w:rPr>
          <w:sz w:val="28"/>
          <w:szCs w:val="28"/>
        </w:rPr>
        <w:t>, которое знаменито своими уникальными лечебными сапропелями</w:t>
      </w:r>
      <w:r w:rsidR="00EF1A1B">
        <w:rPr>
          <w:sz w:val="28"/>
          <w:szCs w:val="28"/>
        </w:rPr>
        <w:t>, з</w:t>
      </w:r>
      <w:r w:rsidR="00404832">
        <w:rPr>
          <w:sz w:val="28"/>
          <w:szCs w:val="28"/>
        </w:rPr>
        <w:t xml:space="preserve">атем идет </w:t>
      </w:r>
      <w:r w:rsidR="00EF1A1B" w:rsidRPr="00901ADD">
        <w:rPr>
          <w:sz w:val="28"/>
          <w:szCs w:val="28"/>
        </w:rPr>
        <w:t>к</w:t>
      </w:r>
      <w:r w:rsidR="00404832">
        <w:rPr>
          <w:sz w:val="28"/>
          <w:szCs w:val="28"/>
        </w:rPr>
        <w:t xml:space="preserve"> </w:t>
      </w:r>
      <w:r w:rsidR="003A51A6">
        <w:rPr>
          <w:sz w:val="28"/>
          <w:szCs w:val="28"/>
        </w:rPr>
        <w:t>санаторию «Самоцвет»</w:t>
      </w:r>
      <w:r w:rsidR="005F688F">
        <w:rPr>
          <w:sz w:val="28"/>
          <w:szCs w:val="28"/>
        </w:rPr>
        <w:t>. Обед в</w:t>
      </w:r>
      <w:r w:rsidR="001479C9">
        <w:rPr>
          <w:sz w:val="28"/>
          <w:szCs w:val="28"/>
        </w:rPr>
        <w:t xml:space="preserve"> кафе русской кухни</w:t>
      </w:r>
      <w:r w:rsidR="00EF1A1B">
        <w:rPr>
          <w:sz w:val="28"/>
          <w:szCs w:val="28"/>
        </w:rPr>
        <w:t>, музей "Охота-парк" ИП Зиновьева.</w:t>
      </w:r>
      <w:r w:rsidR="00EF1A1B" w:rsidRPr="00901ADD">
        <w:rPr>
          <w:sz w:val="28"/>
          <w:szCs w:val="28"/>
        </w:rPr>
        <w:t xml:space="preserve"> Далее по реке Реж в сел</w:t>
      </w:r>
      <w:r w:rsidR="00EF1A1B">
        <w:rPr>
          <w:sz w:val="28"/>
          <w:szCs w:val="28"/>
        </w:rPr>
        <w:t>о</w:t>
      </w:r>
      <w:r w:rsidR="00EF1A1B" w:rsidRPr="00901ADD">
        <w:rPr>
          <w:sz w:val="28"/>
          <w:szCs w:val="28"/>
        </w:rPr>
        <w:t xml:space="preserve"> </w:t>
      </w:r>
      <w:proofErr w:type="spellStart"/>
      <w:r w:rsidR="00EF1A1B" w:rsidRPr="00901ADD">
        <w:rPr>
          <w:sz w:val="28"/>
          <w:szCs w:val="28"/>
        </w:rPr>
        <w:t>Арамашево</w:t>
      </w:r>
      <w:proofErr w:type="spellEnd"/>
      <w:r w:rsidR="00EF1A1B">
        <w:rPr>
          <w:sz w:val="28"/>
          <w:szCs w:val="28"/>
        </w:rPr>
        <w:t xml:space="preserve"> - </w:t>
      </w:r>
      <w:r w:rsidR="00EF1A1B" w:rsidRPr="00901ADD">
        <w:rPr>
          <w:sz w:val="28"/>
          <w:szCs w:val="28"/>
        </w:rPr>
        <w:t xml:space="preserve"> родник «Крещенский», государственные </w:t>
      </w:r>
      <w:r w:rsidR="00B93F5F" w:rsidRPr="00901ADD">
        <w:rPr>
          <w:sz w:val="28"/>
          <w:szCs w:val="28"/>
        </w:rPr>
        <w:t>памятники природы</w:t>
      </w:r>
      <w:r w:rsidR="00EF1A1B" w:rsidRPr="00901ADD">
        <w:rPr>
          <w:sz w:val="28"/>
          <w:szCs w:val="28"/>
        </w:rPr>
        <w:t xml:space="preserve"> областного значения вдоль реки Реж</w:t>
      </w:r>
      <w:r w:rsidR="00EF1A1B">
        <w:rPr>
          <w:sz w:val="28"/>
          <w:szCs w:val="28"/>
        </w:rPr>
        <w:t>:</w:t>
      </w:r>
      <w:r w:rsidR="00EF1A1B" w:rsidRPr="00901ADD">
        <w:rPr>
          <w:sz w:val="28"/>
          <w:szCs w:val="28"/>
        </w:rPr>
        <w:t xml:space="preserve"> камень «</w:t>
      </w:r>
      <w:proofErr w:type="spellStart"/>
      <w:r w:rsidR="00EF1A1B" w:rsidRPr="00901ADD">
        <w:rPr>
          <w:sz w:val="28"/>
          <w:szCs w:val="28"/>
        </w:rPr>
        <w:t>Основанский</w:t>
      </w:r>
      <w:proofErr w:type="spellEnd"/>
      <w:r w:rsidR="00EF1A1B" w:rsidRPr="00901ADD">
        <w:rPr>
          <w:sz w:val="28"/>
          <w:szCs w:val="28"/>
        </w:rPr>
        <w:t xml:space="preserve">» и камень «Писаный» (Исаковская </w:t>
      </w:r>
      <w:proofErr w:type="spellStart"/>
      <w:r w:rsidR="00EF1A1B" w:rsidRPr="00901ADD">
        <w:rPr>
          <w:sz w:val="28"/>
          <w:szCs w:val="28"/>
        </w:rPr>
        <w:t>писаница</w:t>
      </w:r>
      <w:proofErr w:type="spellEnd"/>
      <w:r w:rsidR="00EF1A1B" w:rsidRPr="00901ADD">
        <w:rPr>
          <w:sz w:val="28"/>
          <w:szCs w:val="28"/>
        </w:rPr>
        <w:t>). Далее маршрут идет в село Коптелово, где туристы побывают у родника «</w:t>
      </w:r>
      <w:proofErr w:type="spellStart"/>
      <w:r w:rsidR="00EF1A1B" w:rsidRPr="00901ADD">
        <w:rPr>
          <w:sz w:val="28"/>
          <w:szCs w:val="28"/>
        </w:rPr>
        <w:t>Коптеловский</w:t>
      </w:r>
      <w:proofErr w:type="spellEnd"/>
      <w:r w:rsidR="00EF1A1B" w:rsidRPr="00901ADD">
        <w:rPr>
          <w:sz w:val="28"/>
          <w:szCs w:val="28"/>
        </w:rPr>
        <w:t xml:space="preserve">» с чистой ключевой водой и посетят </w:t>
      </w:r>
      <w:proofErr w:type="spellStart"/>
      <w:r w:rsidR="00EF1A1B" w:rsidRPr="00901ADD">
        <w:rPr>
          <w:sz w:val="28"/>
          <w:szCs w:val="28"/>
        </w:rPr>
        <w:t>Коптеловский</w:t>
      </w:r>
      <w:proofErr w:type="spellEnd"/>
      <w:r w:rsidR="00EF1A1B" w:rsidRPr="00901ADD">
        <w:rPr>
          <w:sz w:val="28"/>
          <w:szCs w:val="28"/>
        </w:rPr>
        <w:t xml:space="preserve"> музей </w:t>
      </w:r>
      <w:r w:rsidR="00EF1A1B">
        <w:rPr>
          <w:sz w:val="28"/>
          <w:szCs w:val="28"/>
        </w:rPr>
        <w:t xml:space="preserve">истории земледелия </w:t>
      </w:r>
      <w:r w:rsidR="00EF1A1B" w:rsidRPr="00901ADD">
        <w:rPr>
          <w:sz w:val="28"/>
          <w:szCs w:val="28"/>
        </w:rPr>
        <w:t>и быта</w:t>
      </w:r>
      <w:r w:rsidR="00EF1A1B">
        <w:rPr>
          <w:sz w:val="28"/>
          <w:szCs w:val="28"/>
        </w:rPr>
        <w:t xml:space="preserve"> крестьян</w:t>
      </w:r>
      <w:r w:rsidR="00EF1A1B" w:rsidRPr="00901ADD">
        <w:rPr>
          <w:sz w:val="28"/>
          <w:szCs w:val="28"/>
        </w:rPr>
        <w:t xml:space="preserve">. </w:t>
      </w:r>
    </w:p>
    <w:p w:rsidR="00676DB8" w:rsidRPr="00901ADD" w:rsidRDefault="00676DB8" w:rsidP="00676DB8">
      <w:pPr>
        <w:spacing w:line="360" w:lineRule="auto"/>
        <w:ind w:firstLine="360"/>
        <w:jc w:val="both"/>
        <w:rPr>
          <w:sz w:val="28"/>
          <w:szCs w:val="28"/>
        </w:rPr>
      </w:pPr>
    </w:p>
    <w:p w:rsidR="00EF1A1B" w:rsidRDefault="00EF1A1B" w:rsidP="00EF1A1B">
      <w:pPr>
        <w:spacing w:line="360" w:lineRule="auto"/>
        <w:jc w:val="both"/>
        <w:rPr>
          <w:b/>
          <w:sz w:val="28"/>
        </w:rPr>
      </w:pPr>
      <w:r w:rsidRPr="0049097F">
        <w:rPr>
          <w:b/>
          <w:sz w:val="28"/>
          <w:lang w:val="en-US"/>
        </w:rPr>
        <w:t>II</w:t>
      </w:r>
      <w:r w:rsidR="00404832">
        <w:rPr>
          <w:b/>
          <w:sz w:val="28"/>
        </w:rPr>
        <w:t xml:space="preserve">. </w:t>
      </w:r>
      <w:r w:rsidRPr="0049097F">
        <w:rPr>
          <w:b/>
          <w:sz w:val="28"/>
        </w:rPr>
        <w:t xml:space="preserve">Действующие маршруты </w:t>
      </w:r>
      <w:r w:rsidR="001479C9" w:rsidRPr="0049097F">
        <w:rPr>
          <w:b/>
          <w:sz w:val="28"/>
        </w:rPr>
        <w:t>представленн</w:t>
      </w:r>
      <w:r w:rsidR="001479C9">
        <w:rPr>
          <w:b/>
          <w:sz w:val="28"/>
        </w:rPr>
        <w:t>ые</w:t>
      </w:r>
      <w:r>
        <w:rPr>
          <w:b/>
          <w:sz w:val="28"/>
        </w:rPr>
        <w:t xml:space="preserve"> музеями, отделом по туризму МУК "Верхнесинячихинское музейное объединение"</w:t>
      </w:r>
    </w:p>
    <w:p w:rsidR="00EF1A1B" w:rsidRDefault="00EF1A1B" w:rsidP="00EF1A1B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Культурно-познавательный маршрут "Под стук колес по земле Алапаевской". </w:t>
      </w:r>
    </w:p>
    <w:p w:rsidR="00EF1A1B" w:rsidRPr="00CF1E11" w:rsidRDefault="00EF1A1B" w:rsidP="00EF1A1B">
      <w:pPr>
        <w:spacing w:line="360" w:lineRule="auto"/>
        <w:jc w:val="both"/>
        <w:rPr>
          <w:b/>
          <w:sz w:val="28"/>
        </w:rPr>
      </w:pPr>
      <w:r w:rsidRPr="00CF1E11">
        <w:rPr>
          <w:sz w:val="28"/>
        </w:rPr>
        <w:t xml:space="preserve">Маршрут «Алапаевск – В. Синячиха (по АУЖД) – </w:t>
      </w:r>
      <w:proofErr w:type="spellStart"/>
      <w:r w:rsidRPr="00CF1E11">
        <w:rPr>
          <w:sz w:val="28"/>
        </w:rPr>
        <w:t>Межная</w:t>
      </w:r>
      <w:proofErr w:type="spellEnd"/>
      <w:r w:rsidRPr="0049097F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49097F">
        <w:rPr>
          <w:sz w:val="28"/>
        </w:rPr>
        <w:t>п</w:t>
      </w:r>
      <w:r>
        <w:rPr>
          <w:sz w:val="28"/>
        </w:rPr>
        <w:t>о</w:t>
      </w:r>
      <w:r w:rsidRPr="0049097F">
        <w:rPr>
          <w:sz w:val="28"/>
        </w:rPr>
        <w:t xml:space="preserve"> узкоколейной железной дороге включает в себя:</w:t>
      </w:r>
    </w:p>
    <w:p w:rsidR="00D41E08" w:rsidRPr="00510D2C" w:rsidRDefault="00EF1A1B" w:rsidP="00D41E08">
      <w:pPr>
        <w:numPr>
          <w:ilvl w:val="0"/>
          <w:numId w:val="22"/>
        </w:numPr>
        <w:spacing w:line="360" w:lineRule="auto"/>
        <w:rPr>
          <w:sz w:val="28"/>
        </w:rPr>
      </w:pPr>
      <w:r w:rsidRPr="0049097F">
        <w:rPr>
          <w:sz w:val="28"/>
        </w:rPr>
        <w:lastRenderedPageBreak/>
        <w:t xml:space="preserve">Знакомство </w:t>
      </w:r>
      <w:r w:rsidR="006324CF" w:rsidRPr="0049097F">
        <w:rPr>
          <w:sz w:val="28"/>
        </w:rPr>
        <w:t>с уникальным</w:t>
      </w:r>
      <w:r w:rsidRPr="0049097F">
        <w:rPr>
          <w:sz w:val="28"/>
        </w:rPr>
        <w:t xml:space="preserve"> музеем узкоколейной железной</w:t>
      </w:r>
      <w:r w:rsidR="006324CF">
        <w:rPr>
          <w:sz w:val="28"/>
        </w:rPr>
        <w:t xml:space="preserve"> дороги, отражающим более чем 12</w:t>
      </w:r>
      <w:r w:rsidR="00110AE2">
        <w:rPr>
          <w:sz w:val="28"/>
        </w:rPr>
        <w:t>5</w:t>
      </w:r>
      <w:r w:rsidRPr="0049097F">
        <w:rPr>
          <w:sz w:val="28"/>
        </w:rPr>
        <w:t>- летнюю исто</w:t>
      </w:r>
      <w:r>
        <w:rPr>
          <w:sz w:val="28"/>
        </w:rPr>
        <w:t>рию</w:t>
      </w:r>
      <w:r w:rsidRPr="0049097F">
        <w:rPr>
          <w:sz w:val="28"/>
        </w:rPr>
        <w:t xml:space="preserve"> предприятия.</w:t>
      </w:r>
    </w:p>
    <w:p w:rsidR="00EF1A1B" w:rsidRDefault="00EF1A1B" w:rsidP="00EF1A1B">
      <w:pPr>
        <w:numPr>
          <w:ilvl w:val="0"/>
          <w:numId w:val="22"/>
        </w:numPr>
        <w:spacing w:line="360" w:lineRule="auto"/>
        <w:rPr>
          <w:sz w:val="28"/>
        </w:rPr>
      </w:pPr>
      <w:r w:rsidRPr="0049097F">
        <w:rPr>
          <w:sz w:val="28"/>
        </w:rPr>
        <w:t>Проезд по дороге в жестких и мягких ва</w:t>
      </w:r>
      <w:r w:rsidR="00D41E08">
        <w:rPr>
          <w:sz w:val="28"/>
        </w:rPr>
        <w:t xml:space="preserve">гонах. </w:t>
      </w:r>
      <w:r>
        <w:rPr>
          <w:sz w:val="28"/>
        </w:rPr>
        <w:t>Длительность поездки от 1,5 часа</w:t>
      </w:r>
      <w:r w:rsidRPr="0049097F">
        <w:rPr>
          <w:sz w:val="28"/>
        </w:rPr>
        <w:t xml:space="preserve"> до 8 часов в зависимости от оказываемых услуг и числа</w:t>
      </w:r>
      <w:r>
        <w:rPr>
          <w:sz w:val="28"/>
        </w:rPr>
        <w:t xml:space="preserve"> </w:t>
      </w:r>
      <w:r w:rsidRPr="0049097F">
        <w:rPr>
          <w:sz w:val="28"/>
        </w:rPr>
        <w:t>стоянок.</w:t>
      </w:r>
    </w:p>
    <w:p w:rsidR="00EF1A1B" w:rsidRPr="00110AE2" w:rsidRDefault="00754F90" w:rsidP="00110AE2">
      <w:pPr>
        <w:spacing w:line="360" w:lineRule="auto"/>
        <w:ind w:left="540"/>
        <w:rPr>
          <w:b/>
          <w:sz w:val="28"/>
        </w:rPr>
      </w:pPr>
      <w:r>
        <w:rPr>
          <w:b/>
          <w:sz w:val="28"/>
        </w:rPr>
        <w:t>Туристский</w:t>
      </w:r>
      <w:r w:rsidR="00110AE2">
        <w:rPr>
          <w:b/>
          <w:sz w:val="28"/>
        </w:rPr>
        <w:t xml:space="preserve"> маршрут. </w:t>
      </w:r>
      <w:r w:rsidR="00EF1A1B">
        <w:rPr>
          <w:sz w:val="28"/>
        </w:rPr>
        <w:t>Продолжительность маршрута 6 часов.</w:t>
      </w:r>
    </w:p>
    <w:p w:rsidR="00EF1A1B" w:rsidRDefault="00EF1A1B" w:rsidP="00EF1A1B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Знакомство </w:t>
      </w:r>
      <w:r w:rsidR="006324CF">
        <w:rPr>
          <w:sz w:val="28"/>
        </w:rPr>
        <w:t>с музеем</w:t>
      </w:r>
      <w:r>
        <w:rPr>
          <w:sz w:val="28"/>
        </w:rPr>
        <w:t xml:space="preserve"> дороги</w:t>
      </w:r>
      <w:r w:rsidR="00404832">
        <w:rPr>
          <w:sz w:val="28"/>
        </w:rPr>
        <w:t>;</w:t>
      </w:r>
    </w:p>
    <w:p w:rsidR="00404832" w:rsidRPr="00464B7E" w:rsidRDefault="00EF1A1B" w:rsidP="00404832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Проезд по дороге</w:t>
      </w:r>
      <w:r w:rsidR="00404832">
        <w:rPr>
          <w:sz w:val="28"/>
        </w:rPr>
        <w:t>;</w:t>
      </w:r>
    </w:p>
    <w:p w:rsidR="00EF1A1B" w:rsidRPr="00CF1E11" w:rsidRDefault="00EF1A1B" w:rsidP="00EF1A1B">
      <w:pPr>
        <w:numPr>
          <w:ilvl w:val="0"/>
          <w:numId w:val="23"/>
        </w:numPr>
        <w:spacing w:line="360" w:lineRule="auto"/>
        <w:rPr>
          <w:sz w:val="28"/>
        </w:rPr>
      </w:pPr>
      <w:r w:rsidRPr="00CF1E11">
        <w:rPr>
          <w:sz w:val="28"/>
        </w:rPr>
        <w:t xml:space="preserve">Знакомство </w:t>
      </w:r>
      <w:r>
        <w:rPr>
          <w:sz w:val="28"/>
        </w:rPr>
        <w:t xml:space="preserve">с </w:t>
      </w:r>
      <w:r w:rsidR="006324CF">
        <w:rPr>
          <w:sz w:val="28"/>
        </w:rPr>
        <w:t>Верхнесинячихинским</w:t>
      </w:r>
      <w:r w:rsidR="006324CF" w:rsidRPr="00CF1E11">
        <w:rPr>
          <w:sz w:val="28"/>
        </w:rPr>
        <w:t xml:space="preserve"> </w:t>
      </w:r>
      <w:r w:rsidR="006324CF">
        <w:rPr>
          <w:sz w:val="28"/>
        </w:rPr>
        <w:t>краеведческим</w:t>
      </w:r>
      <w:r>
        <w:rPr>
          <w:sz w:val="28"/>
        </w:rPr>
        <w:t xml:space="preserve"> </w:t>
      </w:r>
      <w:r w:rsidRPr="00CF1E11">
        <w:rPr>
          <w:sz w:val="28"/>
        </w:rPr>
        <w:t>музеем</w:t>
      </w:r>
      <w:r w:rsidR="00404832">
        <w:rPr>
          <w:sz w:val="28"/>
        </w:rPr>
        <w:t>;</w:t>
      </w:r>
    </w:p>
    <w:p w:rsidR="00EF1A1B" w:rsidRDefault="00EF1A1B" w:rsidP="00EF1A1B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Посещение мужского монастыря </w:t>
      </w:r>
      <w:proofErr w:type="spellStart"/>
      <w:r>
        <w:rPr>
          <w:sz w:val="28"/>
        </w:rPr>
        <w:t>Новомучеников</w:t>
      </w:r>
      <w:proofErr w:type="spellEnd"/>
      <w:r>
        <w:rPr>
          <w:sz w:val="28"/>
        </w:rPr>
        <w:t xml:space="preserve"> Российских, основанном на месте гибели членов семьи Романовых</w:t>
      </w:r>
      <w:r w:rsidR="00404832">
        <w:rPr>
          <w:sz w:val="28"/>
        </w:rPr>
        <w:t>;</w:t>
      </w:r>
    </w:p>
    <w:p w:rsidR="00EF1A1B" w:rsidRDefault="00EF1A1B" w:rsidP="00EF1A1B">
      <w:pPr>
        <w:numPr>
          <w:ilvl w:val="0"/>
          <w:numId w:val="23"/>
        </w:numPr>
        <w:spacing w:line="360" w:lineRule="auto"/>
        <w:rPr>
          <w:sz w:val="28"/>
        </w:rPr>
      </w:pPr>
      <w:r w:rsidRPr="00650D81">
        <w:rPr>
          <w:sz w:val="28"/>
          <w:szCs w:val="28"/>
        </w:rPr>
        <w:t xml:space="preserve">Посещение </w:t>
      </w:r>
      <w:proofErr w:type="spellStart"/>
      <w:r>
        <w:rPr>
          <w:sz w:val="28"/>
          <w:szCs w:val="28"/>
        </w:rPr>
        <w:t>Нижнесинячихинского</w:t>
      </w:r>
      <w:proofErr w:type="spellEnd"/>
      <w:r>
        <w:rPr>
          <w:sz w:val="28"/>
          <w:szCs w:val="28"/>
        </w:rPr>
        <w:t xml:space="preserve"> музея-заповедника </w:t>
      </w:r>
      <w:r w:rsidRPr="00650D81">
        <w:rPr>
          <w:sz w:val="28"/>
          <w:szCs w:val="28"/>
        </w:rPr>
        <w:t>деревянного зодчества и народного искусства имени И.</w:t>
      </w:r>
      <w:r>
        <w:rPr>
          <w:sz w:val="28"/>
          <w:szCs w:val="28"/>
        </w:rPr>
        <w:t xml:space="preserve"> </w:t>
      </w:r>
      <w:r w:rsidRPr="00650D81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650D81">
        <w:rPr>
          <w:sz w:val="28"/>
          <w:szCs w:val="28"/>
        </w:rPr>
        <w:t>Самойлова.</w:t>
      </w:r>
    </w:p>
    <w:p w:rsidR="00EF1A1B" w:rsidRDefault="00EF1A1B" w:rsidP="00EF1A1B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 xml:space="preserve">Обед в кафе. </w:t>
      </w:r>
    </w:p>
    <w:p w:rsidR="00EF1A1B" w:rsidRDefault="00754F90" w:rsidP="00EF1A1B">
      <w:pPr>
        <w:spacing w:line="360" w:lineRule="auto"/>
        <w:ind w:left="540"/>
        <w:jc w:val="both"/>
        <w:rPr>
          <w:b/>
          <w:sz w:val="28"/>
        </w:rPr>
      </w:pPr>
      <w:r>
        <w:rPr>
          <w:b/>
          <w:sz w:val="28"/>
        </w:rPr>
        <w:t>Туристский</w:t>
      </w:r>
      <w:r w:rsidR="00EF1A1B" w:rsidRPr="00C172F6">
        <w:rPr>
          <w:b/>
          <w:sz w:val="28"/>
        </w:rPr>
        <w:t xml:space="preserve"> </w:t>
      </w:r>
      <w:r w:rsidR="006324CF" w:rsidRPr="00C172F6">
        <w:rPr>
          <w:b/>
          <w:sz w:val="28"/>
        </w:rPr>
        <w:t>маршрут</w:t>
      </w:r>
      <w:r w:rsidR="006324CF">
        <w:rPr>
          <w:b/>
          <w:sz w:val="28"/>
        </w:rPr>
        <w:t xml:space="preserve"> </w:t>
      </w:r>
      <w:r w:rsidR="006324CF" w:rsidRPr="00C172F6">
        <w:rPr>
          <w:b/>
          <w:sz w:val="28"/>
        </w:rPr>
        <w:t>«</w:t>
      </w:r>
      <w:r w:rsidR="00EF1A1B" w:rsidRPr="00C172F6">
        <w:rPr>
          <w:b/>
          <w:sz w:val="28"/>
        </w:rPr>
        <w:t xml:space="preserve">В. Синячиха – </w:t>
      </w:r>
      <w:proofErr w:type="spellStart"/>
      <w:r w:rsidR="00EF1A1B" w:rsidRPr="00C172F6">
        <w:rPr>
          <w:b/>
          <w:sz w:val="28"/>
        </w:rPr>
        <w:t>Мугай</w:t>
      </w:r>
      <w:proofErr w:type="spellEnd"/>
      <w:r w:rsidR="00EF1A1B" w:rsidRPr="00C172F6">
        <w:rPr>
          <w:b/>
          <w:sz w:val="28"/>
        </w:rPr>
        <w:t xml:space="preserve">» (по согласованию с </w:t>
      </w:r>
      <w:proofErr w:type="spellStart"/>
      <w:r w:rsidR="00EF1A1B" w:rsidRPr="00C172F6">
        <w:rPr>
          <w:b/>
          <w:sz w:val="28"/>
        </w:rPr>
        <w:t>Махневским</w:t>
      </w:r>
      <w:proofErr w:type="spellEnd"/>
      <w:r w:rsidR="00EF1A1B" w:rsidRPr="00C172F6">
        <w:rPr>
          <w:b/>
          <w:sz w:val="28"/>
        </w:rPr>
        <w:t xml:space="preserve"> </w:t>
      </w:r>
      <w:r w:rsidR="00EF1A1B">
        <w:rPr>
          <w:b/>
          <w:sz w:val="28"/>
        </w:rPr>
        <w:t>муниципальным образованием</w:t>
      </w:r>
      <w:r w:rsidR="00EF1A1B" w:rsidRPr="00C172F6">
        <w:rPr>
          <w:b/>
          <w:sz w:val="28"/>
        </w:rPr>
        <w:t>).</w:t>
      </w:r>
    </w:p>
    <w:p w:rsidR="00EF1A1B" w:rsidRDefault="00EF1A1B" w:rsidP="00EF1A1B">
      <w:pPr>
        <w:spacing w:line="360" w:lineRule="auto"/>
        <w:ind w:left="540"/>
        <w:jc w:val="both"/>
        <w:rPr>
          <w:sz w:val="28"/>
        </w:rPr>
      </w:pPr>
      <w:r w:rsidRPr="00C172F6">
        <w:rPr>
          <w:sz w:val="28"/>
        </w:rPr>
        <w:t xml:space="preserve">Маршрут включает в </w:t>
      </w:r>
      <w:r>
        <w:rPr>
          <w:sz w:val="28"/>
        </w:rPr>
        <w:t xml:space="preserve">себя проезд из г. Алапаевска до </w:t>
      </w:r>
      <w:r w:rsidRPr="00C172F6">
        <w:rPr>
          <w:sz w:val="28"/>
        </w:rPr>
        <w:t>монастыр</w:t>
      </w:r>
      <w:r>
        <w:rPr>
          <w:sz w:val="28"/>
        </w:rPr>
        <w:t xml:space="preserve">я </w:t>
      </w:r>
      <w:proofErr w:type="spellStart"/>
      <w:r>
        <w:rPr>
          <w:sz w:val="28"/>
        </w:rPr>
        <w:t>Новомучеников</w:t>
      </w:r>
      <w:proofErr w:type="spellEnd"/>
      <w:r>
        <w:rPr>
          <w:sz w:val="28"/>
        </w:rPr>
        <w:t xml:space="preserve"> Российских – места </w:t>
      </w:r>
      <w:r w:rsidR="00510D2C">
        <w:rPr>
          <w:sz w:val="28"/>
        </w:rPr>
        <w:t>гибели</w:t>
      </w:r>
      <w:r>
        <w:rPr>
          <w:sz w:val="28"/>
        </w:rPr>
        <w:t xml:space="preserve"> великой княгини </w:t>
      </w:r>
      <w:r w:rsidR="006324CF">
        <w:rPr>
          <w:sz w:val="28"/>
        </w:rPr>
        <w:t>Елизаветы Федоровны</w:t>
      </w:r>
      <w:r>
        <w:rPr>
          <w:sz w:val="28"/>
        </w:rPr>
        <w:t xml:space="preserve"> и членов императорского Дома Романовых, переезд до </w:t>
      </w:r>
      <w:proofErr w:type="spellStart"/>
      <w:r>
        <w:rPr>
          <w:sz w:val="28"/>
        </w:rPr>
        <w:t>п</w:t>
      </w:r>
      <w:r w:rsidR="00510D2C">
        <w:rPr>
          <w:sz w:val="28"/>
        </w:rPr>
        <w:t>гт</w:t>
      </w:r>
      <w:proofErr w:type="spellEnd"/>
      <w:r>
        <w:rPr>
          <w:sz w:val="28"/>
        </w:rPr>
        <w:t>. В. Синячиха, э</w:t>
      </w:r>
      <w:r w:rsidR="00404832">
        <w:rPr>
          <w:sz w:val="28"/>
        </w:rPr>
        <w:t xml:space="preserve">кскурсию </w:t>
      </w:r>
      <w:r w:rsidR="00110AE2">
        <w:rPr>
          <w:sz w:val="28"/>
        </w:rPr>
        <w:t>в краеведческий</w:t>
      </w:r>
      <w:r w:rsidR="00404832">
        <w:rPr>
          <w:sz w:val="28"/>
        </w:rPr>
        <w:t xml:space="preserve"> музей</w:t>
      </w:r>
      <w:r>
        <w:rPr>
          <w:sz w:val="28"/>
        </w:rPr>
        <w:t xml:space="preserve">. Обед в кафе. Переезд до </w:t>
      </w:r>
      <w:proofErr w:type="spellStart"/>
      <w:r>
        <w:rPr>
          <w:sz w:val="28"/>
        </w:rPr>
        <w:t>Мугайского</w:t>
      </w:r>
      <w:proofErr w:type="spellEnd"/>
      <w:r>
        <w:rPr>
          <w:sz w:val="28"/>
        </w:rPr>
        <w:t xml:space="preserve"> музея истории развития образования, экскурсия.  </w:t>
      </w:r>
      <w:r w:rsidR="003A51A6">
        <w:rPr>
          <w:sz w:val="28"/>
        </w:rPr>
        <w:t>Продолжительность 5</w:t>
      </w:r>
      <w:r>
        <w:rPr>
          <w:sz w:val="28"/>
        </w:rPr>
        <w:t>,5 часов.</w:t>
      </w:r>
    </w:p>
    <w:p w:rsidR="00EF1A1B" w:rsidRDefault="00754F90" w:rsidP="00EF1A1B">
      <w:pPr>
        <w:spacing w:line="360" w:lineRule="auto"/>
        <w:ind w:left="540"/>
        <w:jc w:val="both"/>
        <w:rPr>
          <w:b/>
          <w:sz w:val="28"/>
        </w:rPr>
      </w:pPr>
      <w:r>
        <w:rPr>
          <w:b/>
          <w:sz w:val="28"/>
        </w:rPr>
        <w:t>Туристский</w:t>
      </w:r>
      <w:r w:rsidR="00EF1A1B" w:rsidRPr="00C172F6">
        <w:rPr>
          <w:b/>
          <w:sz w:val="28"/>
        </w:rPr>
        <w:t xml:space="preserve"> маршрут «</w:t>
      </w:r>
      <w:r w:rsidR="00EF1A1B">
        <w:rPr>
          <w:b/>
          <w:sz w:val="28"/>
        </w:rPr>
        <w:t xml:space="preserve">село </w:t>
      </w:r>
      <w:r w:rsidR="00EF1A1B" w:rsidRPr="00C172F6">
        <w:rPr>
          <w:b/>
          <w:sz w:val="28"/>
        </w:rPr>
        <w:t>Нижняя Синячиха – с</w:t>
      </w:r>
      <w:r w:rsidR="00EF1A1B">
        <w:rPr>
          <w:b/>
          <w:sz w:val="28"/>
        </w:rPr>
        <w:t>ело</w:t>
      </w:r>
      <w:r w:rsidR="00EF1A1B" w:rsidRPr="00C172F6">
        <w:rPr>
          <w:b/>
          <w:sz w:val="28"/>
        </w:rPr>
        <w:t xml:space="preserve"> </w:t>
      </w:r>
      <w:proofErr w:type="spellStart"/>
      <w:r w:rsidR="00EF1A1B" w:rsidRPr="00C172F6">
        <w:rPr>
          <w:b/>
          <w:sz w:val="28"/>
        </w:rPr>
        <w:t>Голубковское</w:t>
      </w:r>
      <w:proofErr w:type="spellEnd"/>
      <w:r w:rsidR="00EF1A1B" w:rsidRPr="00C172F6">
        <w:rPr>
          <w:b/>
          <w:sz w:val="28"/>
        </w:rPr>
        <w:t>»</w:t>
      </w:r>
      <w:r w:rsidR="00EF1A1B">
        <w:rPr>
          <w:b/>
          <w:sz w:val="28"/>
        </w:rPr>
        <w:t>.</w:t>
      </w:r>
    </w:p>
    <w:p w:rsidR="00404832" w:rsidRPr="00464B7E" w:rsidRDefault="00404832" w:rsidP="00EF1A1B">
      <w:pPr>
        <w:spacing w:line="360" w:lineRule="auto"/>
        <w:ind w:left="540"/>
        <w:jc w:val="both"/>
        <w:rPr>
          <w:sz w:val="28"/>
        </w:rPr>
      </w:pPr>
      <w:r>
        <w:rPr>
          <w:sz w:val="28"/>
        </w:rPr>
        <w:lastRenderedPageBreak/>
        <w:t xml:space="preserve">Маршрут включает в себя </w:t>
      </w:r>
      <w:r w:rsidR="00EF1A1B">
        <w:rPr>
          <w:sz w:val="28"/>
        </w:rPr>
        <w:t xml:space="preserve">проезд до с. Н. Синячиха, </w:t>
      </w:r>
      <w:r w:rsidR="00110AE2">
        <w:rPr>
          <w:sz w:val="28"/>
        </w:rPr>
        <w:t>экскурсию в</w:t>
      </w:r>
      <w:r w:rsidR="00EF1A1B">
        <w:rPr>
          <w:sz w:val="28"/>
        </w:rPr>
        <w:t xml:space="preserve"> </w:t>
      </w:r>
      <w:proofErr w:type="spellStart"/>
      <w:r w:rsidR="00EF1A1B">
        <w:rPr>
          <w:sz w:val="28"/>
          <w:szCs w:val="28"/>
        </w:rPr>
        <w:t>Нижнесинячихинский</w:t>
      </w:r>
      <w:proofErr w:type="spellEnd"/>
      <w:r w:rsidR="00EF1A1B" w:rsidRPr="00954CD4">
        <w:rPr>
          <w:sz w:val="28"/>
          <w:szCs w:val="28"/>
        </w:rPr>
        <w:t xml:space="preserve"> музе</w:t>
      </w:r>
      <w:r w:rsidR="00EF1A1B">
        <w:rPr>
          <w:sz w:val="28"/>
          <w:szCs w:val="28"/>
        </w:rPr>
        <w:t xml:space="preserve">й-заповедник </w:t>
      </w:r>
      <w:r w:rsidR="00EF1A1B" w:rsidRPr="00954CD4">
        <w:rPr>
          <w:sz w:val="28"/>
          <w:szCs w:val="28"/>
        </w:rPr>
        <w:t>деревянного зодчества и народного искусства имени И.</w:t>
      </w:r>
      <w:r w:rsidR="00EF1A1B">
        <w:rPr>
          <w:sz w:val="28"/>
          <w:szCs w:val="28"/>
        </w:rPr>
        <w:t xml:space="preserve"> </w:t>
      </w:r>
      <w:r w:rsidR="00EF1A1B" w:rsidRPr="00954CD4">
        <w:rPr>
          <w:sz w:val="28"/>
          <w:szCs w:val="28"/>
        </w:rPr>
        <w:t>Д.</w:t>
      </w:r>
      <w:r w:rsidR="00EF1A1B">
        <w:rPr>
          <w:sz w:val="28"/>
          <w:szCs w:val="28"/>
        </w:rPr>
        <w:t xml:space="preserve"> </w:t>
      </w:r>
      <w:r w:rsidR="00EF1A1B" w:rsidRPr="00954CD4">
        <w:rPr>
          <w:sz w:val="28"/>
          <w:szCs w:val="28"/>
        </w:rPr>
        <w:t>Самойлова</w:t>
      </w:r>
      <w:r w:rsidR="00EF1A1B">
        <w:rPr>
          <w:sz w:val="28"/>
        </w:rPr>
        <w:t xml:space="preserve">.  Дополняет </w:t>
      </w:r>
      <w:r w:rsidR="00110AE2">
        <w:rPr>
          <w:sz w:val="28"/>
        </w:rPr>
        <w:t xml:space="preserve">путешествие </w:t>
      </w:r>
      <w:proofErr w:type="spellStart"/>
      <w:r w:rsidR="00110AE2">
        <w:rPr>
          <w:sz w:val="28"/>
        </w:rPr>
        <w:t>Голубковский</w:t>
      </w:r>
      <w:proofErr w:type="spellEnd"/>
      <w:r w:rsidR="00EF1A1B">
        <w:rPr>
          <w:sz w:val="28"/>
        </w:rPr>
        <w:t xml:space="preserve"> </w:t>
      </w:r>
      <w:proofErr w:type="spellStart"/>
      <w:r w:rsidR="00EF1A1B">
        <w:rPr>
          <w:sz w:val="28"/>
        </w:rPr>
        <w:t>историко</w:t>
      </w:r>
      <w:proofErr w:type="spellEnd"/>
      <w:r w:rsidR="00EF1A1B">
        <w:rPr>
          <w:sz w:val="28"/>
        </w:rPr>
        <w:t xml:space="preserve">–этнографически музей с выставкой свадебных </w:t>
      </w:r>
      <w:r w:rsidR="00110AE2">
        <w:rPr>
          <w:sz w:val="28"/>
        </w:rPr>
        <w:t>платьев, платков</w:t>
      </w:r>
      <w:r w:rsidR="00EF1A1B">
        <w:rPr>
          <w:sz w:val="28"/>
        </w:rPr>
        <w:t xml:space="preserve">, филейных скатертей. Знакомство с конноспортивной школой с. </w:t>
      </w:r>
      <w:proofErr w:type="spellStart"/>
      <w:r w:rsidR="00EF1A1B">
        <w:rPr>
          <w:sz w:val="28"/>
        </w:rPr>
        <w:t>Голубковское</w:t>
      </w:r>
      <w:proofErr w:type="spellEnd"/>
      <w:r w:rsidR="00EF1A1B">
        <w:rPr>
          <w:sz w:val="28"/>
        </w:rPr>
        <w:t xml:space="preserve"> – одной из лучших в области, катание на лошадях. </w:t>
      </w:r>
      <w:r w:rsidR="00110AE2">
        <w:rPr>
          <w:sz w:val="28"/>
        </w:rPr>
        <w:t>Продолжительность -</w:t>
      </w:r>
      <w:r w:rsidR="00EF1A1B">
        <w:rPr>
          <w:sz w:val="28"/>
        </w:rPr>
        <w:t xml:space="preserve"> 6 часов.</w:t>
      </w:r>
    </w:p>
    <w:p w:rsidR="00EF1A1B" w:rsidRDefault="00754F90" w:rsidP="00EF1A1B">
      <w:pPr>
        <w:spacing w:line="360" w:lineRule="auto"/>
        <w:ind w:left="540"/>
        <w:jc w:val="both"/>
        <w:rPr>
          <w:b/>
          <w:sz w:val="28"/>
        </w:rPr>
      </w:pPr>
      <w:r>
        <w:rPr>
          <w:b/>
          <w:sz w:val="28"/>
        </w:rPr>
        <w:t>Туристский</w:t>
      </w:r>
      <w:r w:rsidR="00EF1A1B" w:rsidRPr="002727F4">
        <w:rPr>
          <w:b/>
          <w:sz w:val="28"/>
        </w:rPr>
        <w:t xml:space="preserve"> маршрут «Алапаевск – Нижняя Синячиха»</w:t>
      </w:r>
    </w:p>
    <w:p w:rsidR="00464B7E" w:rsidRPr="003A51A6" w:rsidRDefault="00EF1A1B" w:rsidP="003A51A6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</w:rPr>
        <w:t>Главная достопримечательность города Алапаевска – дом–</w:t>
      </w:r>
      <w:r w:rsidR="00110AE2">
        <w:rPr>
          <w:sz w:val="28"/>
        </w:rPr>
        <w:t>музей П.</w:t>
      </w:r>
      <w:r>
        <w:rPr>
          <w:sz w:val="28"/>
        </w:rPr>
        <w:t xml:space="preserve"> И. Чайковского. Сохранена усадьба, в </w:t>
      </w:r>
      <w:r w:rsidR="00110AE2">
        <w:rPr>
          <w:sz w:val="28"/>
        </w:rPr>
        <w:t>которой жила</w:t>
      </w:r>
      <w:r>
        <w:rPr>
          <w:sz w:val="28"/>
        </w:rPr>
        <w:t xml:space="preserve"> семья Чайко</w:t>
      </w:r>
      <w:r w:rsidR="00404832">
        <w:rPr>
          <w:sz w:val="28"/>
        </w:rPr>
        <w:t xml:space="preserve">вских. Маршрут включает в себя посещение музея, затем осмотр </w:t>
      </w:r>
      <w:r>
        <w:rPr>
          <w:sz w:val="28"/>
        </w:rPr>
        <w:t>Екатерининск</w:t>
      </w:r>
      <w:r w:rsidR="00510D2C">
        <w:rPr>
          <w:sz w:val="28"/>
        </w:rPr>
        <w:t>ой церкви, Напольной школы. В селе</w:t>
      </w:r>
      <w:r>
        <w:rPr>
          <w:sz w:val="28"/>
        </w:rPr>
        <w:t xml:space="preserve"> Н. Синячиха - </w:t>
      </w:r>
      <w:r w:rsidR="00110AE2">
        <w:rPr>
          <w:sz w:val="28"/>
        </w:rPr>
        <w:t>посещение музея</w:t>
      </w:r>
      <w:r w:rsidR="00404832">
        <w:rPr>
          <w:sz w:val="28"/>
          <w:szCs w:val="28"/>
        </w:rPr>
        <w:t>-заповедника</w:t>
      </w:r>
      <w:r w:rsidRPr="00954CD4">
        <w:rPr>
          <w:sz w:val="28"/>
          <w:szCs w:val="28"/>
        </w:rPr>
        <w:t xml:space="preserve"> деревянного зодчества и народного искусства имени И.</w:t>
      </w:r>
      <w:r>
        <w:rPr>
          <w:sz w:val="28"/>
          <w:szCs w:val="28"/>
        </w:rPr>
        <w:t xml:space="preserve"> </w:t>
      </w:r>
      <w:r w:rsidRPr="00954CD4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954CD4">
        <w:rPr>
          <w:sz w:val="28"/>
          <w:szCs w:val="28"/>
        </w:rPr>
        <w:t>Самойлова</w:t>
      </w:r>
      <w:r>
        <w:rPr>
          <w:sz w:val="28"/>
          <w:szCs w:val="28"/>
        </w:rPr>
        <w:t xml:space="preserve">. </w:t>
      </w:r>
      <w:r w:rsidR="00110AE2">
        <w:rPr>
          <w:sz w:val="28"/>
          <w:szCs w:val="28"/>
        </w:rPr>
        <w:t>Посещение монастыря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Новомучеников</w:t>
      </w:r>
      <w:proofErr w:type="spellEnd"/>
      <w:r>
        <w:rPr>
          <w:sz w:val="28"/>
          <w:szCs w:val="28"/>
        </w:rPr>
        <w:t xml:space="preserve"> Российски</w:t>
      </w:r>
      <w:r w:rsidR="003A51A6">
        <w:rPr>
          <w:sz w:val="28"/>
          <w:szCs w:val="28"/>
        </w:rPr>
        <w:t>х. Продолжительность – 6 часов.</w:t>
      </w:r>
    </w:p>
    <w:p w:rsidR="00EF1A1B" w:rsidRDefault="00754F90" w:rsidP="00EF1A1B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Туристский</w:t>
      </w:r>
      <w:r w:rsidR="00EF1A1B">
        <w:rPr>
          <w:b/>
          <w:sz w:val="28"/>
          <w:szCs w:val="28"/>
        </w:rPr>
        <w:t xml:space="preserve"> маршрут «</w:t>
      </w:r>
      <w:proofErr w:type="spellStart"/>
      <w:r w:rsidR="00EF1A1B">
        <w:rPr>
          <w:b/>
          <w:sz w:val="28"/>
          <w:szCs w:val="28"/>
        </w:rPr>
        <w:t>Арамашево</w:t>
      </w:r>
      <w:proofErr w:type="spellEnd"/>
      <w:r w:rsidR="00EF1A1B">
        <w:rPr>
          <w:b/>
          <w:sz w:val="28"/>
          <w:szCs w:val="28"/>
        </w:rPr>
        <w:t xml:space="preserve"> – Коптелово – Алапаевск»</w:t>
      </w:r>
    </w:p>
    <w:p w:rsidR="00EF1A1B" w:rsidRDefault="00404832" w:rsidP="00EF1A1B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Арамашево</w:t>
      </w:r>
      <w:proofErr w:type="spellEnd"/>
      <w:r>
        <w:rPr>
          <w:sz w:val="28"/>
          <w:szCs w:val="28"/>
        </w:rPr>
        <w:t xml:space="preserve"> - посещение </w:t>
      </w:r>
      <w:r w:rsidR="00EF1A1B">
        <w:rPr>
          <w:sz w:val="28"/>
          <w:szCs w:val="28"/>
        </w:rPr>
        <w:t xml:space="preserve">краеведческого музея. Посещение теплиц по выращиванию роз по голландской технологии. Переезд в с. Коптелово, </w:t>
      </w:r>
      <w:r>
        <w:rPr>
          <w:sz w:val="28"/>
          <w:szCs w:val="28"/>
        </w:rPr>
        <w:t xml:space="preserve">экскурсия в </w:t>
      </w:r>
      <w:proofErr w:type="spellStart"/>
      <w:r w:rsidR="00EF1A1B">
        <w:rPr>
          <w:sz w:val="28"/>
          <w:szCs w:val="28"/>
        </w:rPr>
        <w:t>Коптеловском</w:t>
      </w:r>
      <w:proofErr w:type="spellEnd"/>
      <w:r w:rsidR="00EF1A1B">
        <w:rPr>
          <w:sz w:val="28"/>
          <w:szCs w:val="28"/>
        </w:rPr>
        <w:t xml:space="preserve"> </w:t>
      </w:r>
      <w:r w:rsidR="00EF1A1B" w:rsidRPr="002727F4">
        <w:rPr>
          <w:sz w:val="28"/>
          <w:szCs w:val="28"/>
        </w:rPr>
        <w:t>музе</w:t>
      </w:r>
      <w:r w:rsidR="00EF1A1B">
        <w:rPr>
          <w:sz w:val="28"/>
          <w:szCs w:val="28"/>
        </w:rPr>
        <w:t>е</w:t>
      </w:r>
      <w:r w:rsidR="00EF1A1B" w:rsidRPr="002727F4">
        <w:rPr>
          <w:sz w:val="28"/>
          <w:szCs w:val="28"/>
        </w:rPr>
        <w:t xml:space="preserve"> истории земледелия и быта крестьян</w:t>
      </w:r>
      <w:r w:rsidR="00EF1A1B">
        <w:rPr>
          <w:sz w:val="28"/>
          <w:szCs w:val="28"/>
        </w:rPr>
        <w:t xml:space="preserve"> (филиал </w:t>
      </w:r>
      <w:proofErr w:type="spellStart"/>
      <w:r w:rsidR="00EF1A1B">
        <w:rPr>
          <w:sz w:val="28"/>
          <w:szCs w:val="28"/>
        </w:rPr>
        <w:t>Нижнесинячихинского</w:t>
      </w:r>
      <w:proofErr w:type="spellEnd"/>
      <w:r w:rsidR="00EF1A1B">
        <w:rPr>
          <w:sz w:val="28"/>
          <w:szCs w:val="28"/>
        </w:rPr>
        <w:t xml:space="preserve"> музея-заповедника деревянного зодчества и народного искусства имени И. Д. Самойлова).</w:t>
      </w:r>
      <w:r>
        <w:rPr>
          <w:sz w:val="28"/>
          <w:szCs w:val="28"/>
        </w:rPr>
        <w:t xml:space="preserve"> </w:t>
      </w:r>
      <w:r w:rsidR="003A51A6">
        <w:rPr>
          <w:sz w:val="28"/>
          <w:szCs w:val="28"/>
        </w:rPr>
        <w:t>Продолжительность 5</w:t>
      </w:r>
      <w:r w:rsidR="00EF1A1B">
        <w:rPr>
          <w:sz w:val="28"/>
          <w:szCs w:val="28"/>
        </w:rPr>
        <w:t>,5 часов.</w:t>
      </w:r>
    </w:p>
    <w:p w:rsidR="00EF1A1B" w:rsidRDefault="00754F90" w:rsidP="00EF1A1B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Туристский</w:t>
      </w:r>
      <w:r w:rsidR="00EF1A1B" w:rsidRPr="002727F4">
        <w:rPr>
          <w:b/>
          <w:sz w:val="28"/>
          <w:szCs w:val="28"/>
        </w:rPr>
        <w:t xml:space="preserve"> маршрут для детей младшего школьного возраста.</w:t>
      </w:r>
    </w:p>
    <w:p w:rsidR="00EF1A1B" w:rsidRDefault="00EF1A1B" w:rsidP="00EF1A1B">
      <w:pPr>
        <w:spacing w:line="360" w:lineRule="auto"/>
        <w:ind w:left="540"/>
        <w:jc w:val="both"/>
        <w:rPr>
          <w:sz w:val="28"/>
          <w:szCs w:val="28"/>
        </w:rPr>
      </w:pPr>
      <w:r w:rsidRPr="002727F4">
        <w:rPr>
          <w:sz w:val="28"/>
          <w:szCs w:val="28"/>
        </w:rPr>
        <w:t>Экскурсия в музе</w:t>
      </w:r>
      <w:r>
        <w:rPr>
          <w:sz w:val="28"/>
          <w:szCs w:val="28"/>
        </w:rPr>
        <w:t>й</w:t>
      </w:r>
      <w:r w:rsidRPr="002727F4">
        <w:rPr>
          <w:sz w:val="28"/>
          <w:szCs w:val="28"/>
        </w:rPr>
        <w:t xml:space="preserve"> </w:t>
      </w:r>
      <w:proofErr w:type="spellStart"/>
      <w:r w:rsidRPr="002727F4">
        <w:rPr>
          <w:sz w:val="28"/>
          <w:szCs w:val="28"/>
        </w:rPr>
        <w:t>п</w:t>
      </w:r>
      <w:r w:rsidR="00510D2C">
        <w:rPr>
          <w:sz w:val="28"/>
          <w:szCs w:val="28"/>
        </w:rPr>
        <w:t>гт</w:t>
      </w:r>
      <w:proofErr w:type="spellEnd"/>
      <w:r w:rsidRPr="002727F4">
        <w:rPr>
          <w:sz w:val="28"/>
          <w:szCs w:val="28"/>
        </w:rPr>
        <w:t xml:space="preserve">. В. Синячиха. Обед в кафе или чай в музее. На </w:t>
      </w:r>
      <w:r w:rsidR="00110AE2" w:rsidRPr="002727F4">
        <w:rPr>
          <w:sz w:val="28"/>
          <w:szCs w:val="28"/>
        </w:rPr>
        <w:t>природе</w:t>
      </w:r>
      <w:r w:rsidR="00510D2C">
        <w:rPr>
          <w:sz w:val="28"/>
          <w:szCs w:val="28"/>
        </w:rPr>
        <w:t xml:space="preserve"> (парк «Металлург»)</w:t>
      </w:r>
      <w:bookmarkStart w:id="10" w:name="_GoBack"/>
      <w:bookmarkEnd w:id="10"/>
      <w:r w:rsidR="00110AE2" w:rsidRPr="002727F4">
        <w:rPr>
          <w:sz w:val="28"/>
          <w:szCs w:val="28"/>
        </w:rPr>
        <w:t xml:space="preserve"> -</w:t>
      </w:r>
      <w:r w:rsidRPr="002727F4">
        <w:rPr>
          <w:sz w:val="28"/>
          <w:szCs w:val="28"/>
        </w:rPr>
        <w:t xml:space="preserve"> спектакль и интерактивные игры с участием артистов клуба. Детям пред</w:t>
      </w:r>
      <w:r>
        <w:rPr>
          <w:sz w:val="28"/>
          <w:szCs w:val="28"/>
        </w:rPr>
        <w:t>с</w:t>
      </w:r>
      <w:r w:rsidR="00404832">
        <w:rPr>
          <w:sz w:val="28"/>
          <w:szCs w:val="28"/>
        </w:rPr>
        <w:t xml:space="preserve">тавится возможность поучаствовать </w:t>
      </w:r>
      <w:r w:rsidRPr="002727F4">
        <w:rPr>
          <w:sz w:val="28"/>
          <w:szCs w:val="28"/>
        </w:rPr>
        <w:t>в спа</w:t>
      </w:r>
      <w:r>
        <w:rPr>
          <w:sz w:val="28"/>
          <w:szCs w:val="28"/>
        </w:rPr>
        <w:t>сении Бабы–</w:t>
      </w:r>
      <w:r w:rsidRPr="002727F4">
        <w:rPr>
          <w:sz w:val="28"/>
          <w:szCs w:val="28"/>
        </w:rPr>
        <w:t>Яги в день ее рождения от разбойников. Про</w:t>
      </w:r>
      <w:r>
        <w:rPr>
          <w:sz w:val="28"/>
          <w:szCs w:val="28"/>
        </w:rPr>
        <w:t>до</w:t>
      </w:r>
      <w:r w:rsidRPr="002727F4">
        <w:rPr>
          <w:sz w:val="28"/>
          <w:szCs w:val="28"/>
        </w:rPr>
        <w:t>лжи</w:t>
      </w:r>
      <w:r>
        <w:rPr>
          <w:sz w:val="28"/>
          <w:szCs w:val="28"/>
        </w:rPr>
        <w:t xml:space="preserve">тельность 3-5 </w:t>
      </w:r>
      <w:r w:rsidRPr="002727F4">
        <w:rPr>
          <w:sz w:val="28"/>
          <w:szCs w:val="28"/>
        </w:rPr>
        <w:t>часов.</w:t>
      </w:r>
    </w:p>
    <w:p w:rsidR="00EF1A1B" w:rsidRPr="000F7618" w:rsidRDefault="00EF1A1B" w:rsidP="00EF1A1B">
      <w:pPr>
        <w:spacing w:line="360" w:lineRule="auto"/>
        <w:ind w:left="540"/>
        <w:jc w:val="both"/>
        <w:rPr>
          <w:b/>
          <w:sz w:val="28"/>
          <w:szCs w:val="28"/>
        </w:rPr>
      </w:pPr>
      <w:r w:rsidRPr="000F7618">
        <w:rPr>
          <w:b/>
          <w:sz w:val="28"/>
          <w:szCs w:val="28"/>
        </w:rPr>
        <w:lastRenderedPageBreak/>
        <w:t>Паломнический маршрут</w:t>
      </w:r>
    </w:p>
    <w:p w:rsidR="00464B7E" w:rsidRPr="00110AE2" w:rsidRDefault="00EF1A1B" w:rsidP="00110AE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 в г. Алапаевске. </w:t>
      </w:r>
      <w:r w:rsidR="00110AE2">
        <w:rPr>
          <w:sz w:val="28"/>
          <w:szCs w:val="28"/>
        </w:rPr>
        <w:t>Экскурсионное сопровождение</w:t>
      </w:r>
      <w:r>
        <w:rPr>
          <w:sz w:val="28"/>
          <w:szCs w:val="28"/>
        </w:rPr>
        <w:t xml:space="preserve"> в </w:t>
      </w:r>
      <w:r w:rsidR="00404832">
        <w:rPr>
          <w:sz w:val="28"/>
          <w:szCs w:val="28"/>
        </w:rPr>
        <w:t xml:space="preserve">городе: проезд по Алексеевской улице, </w:t>
      </w:r>
      <w:r>
        <w:rPr>
          <w:sz w:val="28"/>
          <w:szCs w:val="28"/>
        </w:rPr>
        <w:t xml:space="preserve">свято-Троицкий Собор, Екатерининская церковь, Напольная школа – место, где под стражей содержались члены семьи Романовых. Переезд до мужского монастыря </w:t>
      </w:r>
      <w:proofErr w:type="spellStart"/>
      <w:r>
        <w:rPr>
          <w:sz w:val="28"/>
          <w:szCs w:val="28"/>
        </w:rPr>
        <w:t>Новомучеников</w:t>
      </w:r>
      <w:proofErr w:type="spellEnd"/>
      <w:r>
        <w:rPr>
          <w:sz w:val="28"/>
          <w:szCs w:val="28"/>
        </w:rPr>
        <w:t xml:space="preserve"> Российских на </w:t>
      </w:r>
      <w:proofErr w:type="spellStart"/>
      <w:r>
        <w:rPr>
          <w:sz w:val="28"/>
          <w:szCs w:val="28"/>
        </w:rPr>
        <w:t>Межной</w:t>
      </w:r>
      <w:proofErr w:type="spellEnd"/>
      <w:r>
        <w:rPr>
          <w:sz w:val="28"/>
          <w:szCs w:val="28"/>
        </w:rPr>
        <w:t>. Продолжительность – 2,5- 3 часа.</w:t>
      </w:r>
      <w:bookmarkStart w:id="11" w:name="_Toc267486984"/>
      <w:r w:rsidR="00110AE2">
        <w:rPr>
          <w:b/>
          <w:i/>
          <w:iCs/>
          <w:sz w:val="32"/>
          <w:szCs w:val="32"/>
        </w:rPr>
        <w:t xml:space="preserve">                     </w:t>
      </w:r>
    </w:p>
    <w:p w:rsidR="00464B7E" w:rsidRPr="0066680E" w:rsidRDefault="00EF1A1B" w:rsidP="0066680E">
      <w:pPr>
        <w:pStyle w:val="2"/>
        <w:rPr>
          <w:b w:val="0"/>
          <w:i/>
          <w:iCs/>
          <w:szCs w:val="28"/>
        </w:rPr>
      </w:pPr>
      <w:r w:rsidRPr="00464B7E">
        <w:rPr>
          <w:b w:val="0"/>
          <w:i/>
          <w:iCs/>
          <w:szCs w:val="28"/>
        </w:rPr>
        <w:t>4.</w:t>
      </w:r>
      <w:r w:rsidR="00207F09">
        <w:rPr>
          <w:b w:val="0"/>
          <w:i/>
          <w:iCs/>
          <w:szCs w:val="28"/>
        </w:rPr>
        <w:t>2</w:t>
      </w:r>
      <w:r w:rsidR="00110AE2">
        <w:rPr>
          <w:b w:val="0"/>
          <w:i/>
          <w:iCs/>
          <w:szCs w:val="28"/>
        </w:rPr>
        <w:t>. Основные объекты познава</w:t>
      </w:r>
      <w:r w:rsidRPr="00464B7E">
        <w:rPr>
          <w:b w:val="0"/>
          <w:i/>
          <w:iCs/>
          <w:szCs w:val="28"/>
        </w:rPr>
        <w:t>тельного туризма.</w:t>
      </w:r>
      <w:bookmarkEnd w:id="11"/>
    </w:p>
    <w:p w:rsidR="00EF1A1B" w:rsidRPr="00901ADD" w:rsidRDefault="00EF1A1B" w:rsidP="00464B7E">
      <w:pPr>
        <w:ind w:left="12036" w:firstLine="708"/>
        <w:jc w:val="right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0"/>
        <w:gridCol w:w="5195"/>
        <w:gridCol w:w="3802"/>
      </w:tblGrid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pPr>
              <w:spacing w:before="40" w:after="40"/>
              <w:jc w:val="center"/>
            </w:pPr>
            <w:r w:rsidRPr="00404832">
              <w:t xml:space="preserve">Название </w:t>
            </w:r>
            <w:r w:rsidRPr="00404832">
              <w:br/>
              <w:t>объекта</w:t>
            </w:r>
          </w:p>
        </w:tc>
        <w:tc>
          <w:tcPr>
            <w:tcW w:w="5195" w:type="dxa"/>
          </w:tcPr>
          <w:p w:rsidR="0066680E" w:rsidRPr="00404832" w:rsidRDefault="0066680E" w:rsidP="0059661A">
            <w:pPr>
              <w:spacing w:before="40" w:after="40"/>
              <w:jc w:val="center"/>
            </w:pPr>
            <w:r w:rsidRPr="00404832">
              <w:t>Место расположения (на маршруте, изолированно, в историческом центре и т.д.), транспортная доступность</w:t>
            </w:r>
          </w:p>
        </w:tc>
        <w:tc>
          <w:tcPr>
            <w:tcW w:w="3802" w:type="dxa"/>
          </w:tcPr>
          <w:p w:rsidR="0066680E" w:rsidRPr="00404832" w:rsidRDefault="0066680E" w:rsidP="0059661A">
            <w:pPr>
              <w:spacing w:before="40" w:after="40"/>
              <w:jc w:val="center"/>
            </w:pPr>
            <w:r w:rsidRPr="00404832">
              <w:t>Статус, подчинение (федеральный, республиканский, областной, местный)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 w:rsidRPr="00404832">
              <w:t xml:space="preserve">1. </w:t>
            </w:r>
            <w:proofErr w:type="spellStart"/>
            <w:r w:rsidRPr="00404832">
              <w:t>А</w:t>
            </w:r>
            <w:r>
              <w:t>рамашевский</w:t>
            </w:r>
            <w:proofErr w:type="spellEnd"/>
            <w:r>
              <w:t xml:space="preserve"> краеведческий музей</w:t>
            </w:r>
          </w:p>
          <w:p w:rsidR="0066680E" w:rsidRPr="00404832" w:rsidRDefault="0066680E" w:rsidP="0059661A">
            <w:pPr>
              <w:jc w:val="center"/>
            </w:pPr>
          </w:p>
        </w:tc>
        <w:tc>
          <w:tcPr>
            <w:tcW w:w="5195" w:type="dxa"/>
          </w:tcPr>
          <w:p w:rsidR="0066680E" w:rsidRPr="00404832" w:rsidRDefault="0066680E" w:rsidP="0059661A">
            <w:r w:rsidRPr="00404832">
              <w:t>с.</w:t>
            </w:r>
            <w:r>
              <w:t xml:space="preserve"> </w:t>
            </w:r>
            <w:proofErr w:type="spellStart"/>
            <w:r w:rsidRPr="00404832">
              <w:t>Арамашево</w:t>
            </w:r>
            <w:proofErr w:type="spellEnd"/>
            <w:r w:rsidRPr="00404832">
              <w:t>, ул. Советская,</w:t>
            </w:r>
            <w:r>
              <w:t xml:space="preserve"> </w:t>
            </w:r>
            <w:r w:rsidRPr="00404832">
              <w:t>31</w:t>
            </w:r>
          </w:p>
        </w:tc>
        <w:tc>
          <w:tcPr>
            <w:tcW w:w="3802" w:type="dxa"/>
          </w:tcPr>
          <w:p w:rsidR="0066680E" w:rsidRPr="00404832" w:rsidRDefault="0066680E" w:rsidP="0059661A">
            <w:r>
              <w:t>Ф</w:t>
            </w:r>
            <w:r w:rsidRPr="00404832">
              <w:t>илиал муниципального учреждения, подчинение – муниципальное образование Алапаевское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 w:rsidRPr="00404832">
              <w:t xml:space="preserve">2. </w:t>
            </w:r>
            <w:proofErr w:type="spellStart"/>
            <w:r w:rsidRPr="00404832">
              <w:t>Верхнесинячихинский</w:t>
            </w:r>
            <w:proofErr w:type="spellEnd"/>
            <w:r w:rsidRPr="00404832">
              <w:t xml:space="preserve"> краеведческий музей</w:t>
            </w:r>
          </w:p>
        </w:tc>
        <w:tc>
          <w:tcPr>
            <w:tcW w:w="5195" w:type="dxa"/>
          </w:tcPr>
          <w:p w:rsidR="0066680E" w:rsidRPr="00404832" w:rsidRDefault="0066680E" w:rsidP="00404832">
            <w:proofErr w:type="spellStart"/>
            <w:r>
              <w:t>Пгт</w:t>
            </w:r>
            <w:proofErr w:type="spellEnd"/>
            <w:r w:rsidRPr="00404832">
              <w:t>. Верхняя Синячиха, у</w:t>
            </w:r>
            <w:r>
              <w:t>л.</w:t>
            </w:r>
            <w:r w:rsidRPr="00404832">
              <w:t xml:space="preserve"> Ленина,</w:t>
            </w:r>
            <w:r>
              <w:t xml:space="preserve"> </w:t>
            </w:r>
            <w:r w:rsidRPr="00404832">
              <w:t>23</w:t>
            </w:r>
          </w:p>
        </w:tc>
        <w:tc>
          <w:tcPr>
            <w:tcW w:w="3802" w:type="dxa"/>
          </w:tcPr>
          <w:p w:rsidR="0066680E" w:rsidRPr="00404832" w:rsidRDefault="0066680E" w:rsidP="0059661A">
            <w:r>
              <w:t>Г</w:t>
            </w:r>
            <w:r w:rsidRPr="00404832">
              <w:t xml:space="preserve">оловной музей муниципального учреждения, </w:t>
            </w:r>
            <w:r>
              <w:t xml:space="preserve">подчинение – </w:t>
            </w:r>
            <w:r w:rsidRPr="00404832">
              <w:t>муниципальное образование Алапаевское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 w:rsidRPr="00404832">
              <w:t xml:space="preserve">3. </w:t>
            </w:r>
            <w:proofErr w:type="spellStart"/>
            <w:r w:rsidRPr="00404832">
              <w:t>Голубковский</w:t>
            </w:r>
            <w:proofErr w:type="spellEnd"/>
            <w:r w:rsidRPr="00404832">
              <w:t xml:space="preserve"> историко-этнографический музей</w:t>
            </w:r>
          </w:p>
        </w:tc>
        <w:tc>
          <w:tcPr>
            <w:tcW w:w="5195" w:type="dxa"/>
          </w:tcPr>
          <w:p w:rsidR="0066680E" w:rsidRPr="00404832" w:rsidRDefault="0066680E" w:rsidP="0059661A">
            <w:r w:rsidRPr="00404832">
              <w:t xml:space="preserve">с. </w:t>
            </w:r>
            <w:proofErr w:type="spellStart"/>
            <w:r w:rsidRPr="00404832">
              <w:t>Голубковское</w:t>
            </w:r>
            <w:proofErr w:type="spellEnd"/>
            <w:r w:rsidRPr="00404832">
              <w:t>, ул. Ленина,</w:t>
            </w:r>
            <w:r>
              <w:t xml:space="preserve"> </w:t>
            </w:r>
            <w:r w:rsidRPr="00404832">
              <w:t>11</w:t>
            </w:r>
          </w:p>
        </w:tc>
        <w:tc>
          <w:tcPr>
            <w:tcW w:w="3802" w:type="dxa"/>
          </w:tcPr>
          <w:p w:rsidR="0066680E" w:rsidRPr="00404832" w:rsidRDefault="0066680E" w:rsidP="0059661A">
            <w:r>
              <w:t>Ф</w:t>
            </w:r>
            <w:r w:rsidRPr="00404832">
              <w:t xml:space="preserve">илиал муниципального учреждения, подчинение – муниципальное образование Алапаевское          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66680E">
            <w:r>
              <w:t xml:space="preserve">4.Деевский </w:t>
            </w:r>
            <w:r w:rsidRPr="0066680E">
              <w:t>музей народных промыслов и ремёсел</w:t>
            </w:r>
          </w:p>
        </w:tc>
        <w:tc>
          <w:tcPr>
            <w:tcW w:w="5195" w:type="dxa"/>
          </w:tcPr>
          <w:p w:rsidR="0066680E" w:rsidRPr="00404832" w:rsidRDefault="0066680E" w:rsidP="0059661A">
            <w:r>
              <w:t xml:space="preserve">с. </w:t>
            </w:r>
            <w:proofErr w:type="spellStart"/>
            <w:r>
              <w:t>Деево</w:t>
            </w:r>
            <w:proofErr w:type="spellEnd"/>
            <w:r>
              <w:t>, ул. Ленина, 64 б</w:t>
            </w:r>
          </w:p>
        </w:tc>
        <w:tc>
          <w:tcPr>
            <w:tcW w:w="3802" w:type="dxa"/>
          </w:tcPr>
          <w:p w:rsidR="0066680E" w:rsidRDefault="0066680E" w:rsidP="0059661A">
            <w:r>
              <w:t>Ф</w:t>
            </w:r>
            <w:r w:rsidRPr="00404832">
              <w:t xml:space="preserve">илиал муниципального учреждения, подчинение – муниципальное образование Алапаевское          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>
              <w:t>5</w:t>
            </w:r>
            <w:r w:rsidRPr="00404832">
              <w:t>.Коптеловский музей истории земледелия и быта крестьян</w:t>
            </w:r>
          </w:p>
        </w:tc>
        <w:tc>
          <w:tcPr>
            <w:tcW w:w="5195" w:type="dxa"/>
          </w:tcPr>
          <w:p w:rsidR="0066680E" w:rsidRPr="00404832" w:rsidRDefault="0066680E" w:rsidP="0059661A">
            <w:r w:rsidRPr="00404832">
              <w:t>с. Коптелово, ул. Красных Орлов, 23</w:t>
            </w:r>
          </w:p>
          <w:p w:rsidR="0066680E" w:rsidRPr="00404832" w:rsidRDefault="0066680E" w:rsidP="0059661A"/>
        </w:tc>
        <w:tc>
          <w:tcPr>
            <w:tcW w:w="3802" w:type="dxa"/>
          </w:tcPr>
          <w:p w:rsidR="0066680E" w:rsidRPr="00404832" w:rsidRDefault="0066680E" w:rsidP="0059661A">
            <w:r w:rsidRPr="00404832">
              <w:t xml:space="preserve">Филиал </w:t>
            </w:r>
            <w:proofErr w:type="spellStart"/>
            <w:r w:rsidRPr="00404832">
              <w:t>Нижнесинячихинского</w:t>
            </w:r>
            <w:proofErr w:type="spellEnd"/>
            <w:r w:rsidRPr="00404832">
              <w:t xml:space="preserve"> музея-заповедника деревянного зодчества и народного искусства, подчинение – Министерство культуры Свердловской области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>
              <w:lastRenderedPageBreak/>
              <w:t>6</w:t>
            </w:r>
            <w:r w:rsidRPr="00404832">
              <w:t>. Костинский историко-художественный музей</w:t>
            </w:r>
          </w:p>
        </w:tc>
        <w:tc>
          <w:tcPr>
            <w:tcW w:w="5195" w:type="dxa"/>
          </w:tcPr>
          <w:p w:rsidR="0066680E" w:rsidRPr="00404832" w:rsidRDefault="0066680E" w:rsidP="0059661A">
            <w:r w:rsidRPr="00404832">
              <w:t>с. Костино, ул. Школьная,</w:t>
            </w:r>
            <w:r>
              <w:t xml:space="preserve"> </w:t>
            </w:r>
            <w:r w:rsidRPr="00404832">
              <w:t>5</w:t>
            </w:r>
          </w:p>
        </w:tc>
        <w:tc>
          <w:tcPr>
            <w:tcW w:w="3802" w:type="dxa"/>
          </w:tcPr>
          <w:p w:rsidR="0066680E" w:rsidRPr="00404832" w:rsidRDefault="0066680E" w:rsidP="0059661A">
            <w:r>
              <w:t>Ф</w:t>
            </w:r>
            <w:r w:rsidRPr="00404832">
              <w:t xml:space="preserve">илиал муниципального учреждения, подчинение – муниципальное образование Алапаевское       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>
              <w:t>7.</w:t>
            </w:r>
            <w:r w:rsidRPr="0066680E">
              <w:t>Музей Алапаевской узкоколейной железной дороги</w:t>
            </w:r>
          </w:p>
        </w:tc>
        <w:tc>
          <w:tcPr>
            <w:tcW w:w="5195" w:type="dxa"/>
          </w:tcPr>
          <w:p w:rsidR="0066680E" w:rsidRPr="00404832" w:rsidRDefault="0066680E" w:rsidP="0059661A">
            <w:r w:rsidRPr="0066680E">
              <w:t>г. Алапаевск, ул. Бочкарева, 73</w:t>
            </w:r>
          </w:p>
        </w:tc>
        <w:tc>
          <w:tcPr>
            <w:tcW w:w="3802" w:type="dxa"/>
          </w:tcPr>
          <w:p w:rsidR="0066680E" w:rsidRDefault="0066680E" w:rsidP="0059661A">
            <w:r w:rsidRPr="0066680E">
              <w:t xml:space="preserve">Филиал муниципального учреждения, подчинение – муниципальное образование Алапаевское       </w:t>
            </w:r>
          </w:p>
        </w:tc>
      </w:tr>
      <w:tr w:rsidR="0066680E" w:rsidTr="0066680E">
        <w:trPr>
          <w:jc w:val="center"/>
        </w:trPr>
        <w:tc>
          <w:tcPr>
            <w:tcW w:w="4240" w:type="dxa"/>
          </w:tcPr>
          <w:p w:rsidR="0066680E" w:rsidRPr="00404832" w:rsidRDefault="0066680E" w:rsidP="0059661A">
            <w:r>
              <w:t>8</w:t>
            </w:r>
            <w:r w:rsidRPr="00404832">
              <w:t>.Нижнесинячихинский музей-заповедник деревянного зодчества и народного искусства имени И.</w:t>
            </w:r>
            <w:r>
              <w:t xml:space="preserve"> </w:t>
            </w:r>
            <w:r w:rsidRPr="00404832">
              <w:t>Д.</w:t>
            </w:r>
            <w:r>
              <w:t xml:space="preserve"> </w:t>
            </w:r>
            <w:r w:rsidRPr="00404832">
              <w:t>Самойлова</w:t>
            </w:r>
          </w:p>
        </w:tc>
        <w:tc>
          <w:tcPr>
            <w:tcW w:w="5195" w:type="dxa"/>
          </w:tcPr>
          <w:p w:rsidR="0066680E" w:rsidRPr="00404832" w:rsidRDefault="0066680E" w:rsidP="00404832">
            <w:r w:rsidRPr="00404832">
              <w:t>с. Нижняя Синячиха, ул</w:t>
            </w:r>
            <w:r>
              <w:t xml:space="preserve">. </w:t>
            </w:r>
            <w:proofErr w:type="spellStart"/>
            <w:r>
              <w:t>Краснооктябрьская</w:t>
            </w:r>
            <w:proofErr w:type="spellEnd"/>
            <w:r>
              <w:t>, 5</w:t>
            </w:r>
            <w:r w:rsidRPr="00404832">
              <w:t xml:space="preserve">  </w:t>
            </w:r>
          </w:p>
        </w:tc>
        <w:tc>
          <w:tcPr>
            <w:tcW w:w="3802" w:type="dxa"/>
          </w:tcPr>
          <w:p w:rsidR="0066680E" w:rsidRPr="00404832" w:rsidRDefault="0066680E" w:rsidP="0059661A">
            <w:r w:rsidRPr="00404832">
              <w:t>Областное учреждение культуры, подчинение – Министерство культуры Свердловской области</w:t>
            </w:r>
          </w:p>
        </w:tc>
      </w:tr>
    </w:tbl>
    <w:p w:rsidR="00EF1A1B" w:rsidRPr="00464B7E" w:rsidRDefault="00EF1A1B" w:rsidP="00EF1A1B">
      <w:pPr>
        <w:pStyle w:val="2"/>
        <w:rPr>
          <w:b w:val="0"/>
          <w:i/>
          <w:iCs/>
          <w:szCs w:val="28"/>
        </w:rPr>
      </w:pPr>
      <w:bookmarkStart w:id="12" w:name="_Toc267486985"/>
      <w:r w:rsidRPr="00464B7E">
        <w:rPr>
          <w:b w:val="0"/>
          <w:i/>
          <w:iCs/>
          <w:szCs w:val="28"/>
        </w:rPr>
        <w:t>4.</w:t>
      </w:r>
      <w:r w:rsidR="00207F09">
        <w:rPr>
          <w:b w:val="0"/>
          <w:i/>
          <w:iCs/>
          <w:szCs w:val="28"/>
        </w:rPr>
        <w:t>3</w:t>
      </w:r>
      <w:r w:rsidRPr="00464B7E">
        <w:rPr>
          <w:b w:val="0"/>
          <w:i/>
          <w:iCs/>
          <w:szCs w:val="28"/>
        </w:rPr>
        <w:t>. Основные объекты экологического туризма.</w:t>
      </w:r>
      <w:bookmarkEnd w:id="12"/>
      <w:r w:rsidRPr="00464B7E">
        <w:rPr>
          <w:b w:val="0"/>
          <w:i/>
          <w:iCs/>
          <w:szCs w:val="28"/>
        </w:rPr>
        <w:t xml:space="preserve"> </w:t>
      </w:r>
    </w:p>
    <w:p w:rsidR="00EF1A1B" w:rsidRDefault="00EF1A1B" w:rsidP="00464B7E">
      <w:pPr>
        <w:ind w:left="12036" w:firstLine="708"/>
        <w:jc w:val="righ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96"/>
        <w:gridCol w:w="2835"/>
        <w:gridCol w:w="5868"/>
        <w:gridCol w:w="2552"/>
      </w:tblGrid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spacing w:before="40" w:after="40"/>
              <w:jc w:val="center"/>
            </w:pPr>
            <w:r w:rsidRPr="00404832">
              <w:t xml:space="preserve">Название </w:t>
            </w:r>
            <w:r w:rsidRPr="00404832">
              <w:br/>
              <w:t>объекта</w:t>
            </w:r>
          </w:p>
        </w:tc>
        <w:tc>
          <w:tcPr>
            <w:tcW w:w="2835" w:type="dxa"/>
          </w:tcPr>
          <w:p w:rsidR="00EF1A1B" w:rsidRPr="00404832" w:rsidRDefault="00EF1A1B" w:rsidP="0059661A">
            <w:pPr>
              <w:spacing w:before="40" w:after="40"/>
              <w:jc w:val="center"/>
            </w:pPr>
            <w:r w:rsidRPr="00404832">
              <w:t xml:space="preserve">Место расположения </w:t>
            </w:r>
          </w:p>
        </w:tc>
        <w:tc>
          <w:tcPr>
            <w:tcW w:w="5868" w:type="dxa"/>
          </w:tcPr>
          <w:p w:rsidR="00EF1A1B" w:rsidRPr="00404832" w:rsidRDefault="00EF1A1B" w:rsidP="0059661A">
            <w:pPr>
              <w:pStyle w:val="4"/>
              <w:jc w:val="center"/>
              <w:rPr>
                <w:sz w:val="24"/>
                <w:szCs w:val="24"/>
              </w:rPr>
            </w:pPr>
            <w:r w:rsidRPr="00404832">
              <w:rPr>
                <w:sz w:val="24"/>
                <w:szCs w:val="24"/>
              </w:rPr>
              <w:t>Характеристика</w:t>
            </w:r>
          </w:p>
          <w:p w:rsidR="00EF1A1B" w:rsidRPr="00404832" w:rsidRDefault="00EF1A1B" w:rsidP="0059661A">
            <w:pPr>
              <w:spacing w:after="40"/>
            </w:pPr>
          </w:p>
        </w:tc>
        <w:tc>
          <w:tcPr>
            <w:tcW w:w="2552" w:type="dxa"/>
          </w:tcPr>
          <w:p w:rsidR="00EF1A1B" w:rsidRPr="00404832" w:rsidRDefault="00EF1A1B" w:rsidP="0059661A">
            <w:pPr>
              <w:spacing w:before="40" w:after="40"/>
              <w:jc w:val="center"/>
            </w:pPr>
            <w:r w:rsidRPr="00404832">
              <w:t xml:space="preserve">Статус охраняемых территорий 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spacing w:before="40" w:after="40"/>
              <w:jc w:val="center"/>
            </w:pPr>
            <w:r w:rsidRPr="00404832">
              <w:t>Озеро «</w:t>
            </w:r>
            <w:proofErr w:type="spellStart"/>
            <w:r w:rsidRPr="00404832">
              <w:t>Молтаево</w:t>
            </w:r>
            <w:proofErr w:type="spellEnd"/>
            <w:r w:rsidRPr="00404832">
              <w:t>»</w:t>
            </w:r>
          </w:p>
        </w:tc>
        <w:tc>
          <w:tcPr>
            <w:tcW w:w="2835" w:type="dxa"/>
          </w:tcPr>
          <w:p w:rsidR="00EF1A1B" w:rsidRPr="00404832" w:rsidRDefault="00EF1A1B" w:rsidP="0059661A">
            <w:pPr>
              <w:spacing w:before="40" w:after="40"/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 </w:t>
            </w:r>
          </w:p>
          <w:p w:rsidR="00EF1A1B" w:rsidRPr="00404832" w:rsidRDefault="00EF1A1B" w:rsidP="0059661A">
            <w:pPr>
              <w:spacing w:before="40" w:after="40"/>
              <w:jc w:val="center"/>
            </w:pPr>
            <w:r w:rsidRPr="00404832">
              <w:t xml:space="preserve">с. </w:t>
            </w:r>
            <w:proofErr w:type="spellStart"/>
            <w:r w:rsidRPr="00404832">
              <w:t>Молтаево</w:t>
            </w:r>
            <w:proofErr w:type="spellEnd"/>
          </w:p>
        </w:tc>
        <w:tc>
          <w:tcPr>
            <w:tcW w:w="5868" w:type="dxa"/>
          </w:tcPr>
          <w:p w:rsidR="00EF1A1B" w:rsidRPr="00404832" w:rsidRDefault="00EF1A1B" w:rsidP="00404832">
            <w:pPr>
              <w:pStyle w:val="4"/>
              <w:rPr>
                <w:sz w:val="24"/>
                <w:szCs w:val="24"/>
              </w:rPr>
            </w:pPr>
            <w:r w:rsidRPr="00404832">
              <w:rPr>
                <w:sz w:val="24"/>
                <w:szCs w:val="24"/>
              </w:rPr>
              <w:t xml:space="preserve">Памятник археологического </w:t>
            </w:r>
            <w:r w:rsidR="00771931" w:rsidRPr="00404832">
              <w:rPr>
                <w:sz w:val="24"/>
                <w:szCs w:val="24"/>
              </w:rPr>
              <w:t>наследия Российского</w:t>
            </w:r>
            <w:r w:rsidRPr="00404832">
              <w:rPr>
                <w:sz w:val="24"/>
                <w:szCs w:val="24"/>
              </w:rPr>
              <w:t xml:space="preserve"> значения. Место стоянки  людей «бронзового» века</w:t>
            </w:r>
            <w:r w:rsidR="0040483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F1A1B" w:rsidRPr="00404832" w:rsidRDefault="00F70CB9" w:rsidP="0059661A">
            <w:pPr>
              <w:spacing w:before="40" w:after="40"/>
              <w:jc w:val="center"/>
            </w:pPr>
            <w:r>
              <w:t>П</w:t>
            </w:r>
            <w:r w:rsidR="00EF1A1B" w:rsidRPr="00404832">
              <w:t>амятник российского 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jc w:val="center"/>
            </w:pPr>
            <w:r w:rsidRPr="00404832">
              <w:t>Родник «Крещенский»</w:t>
            </w:r>
          </w:p>
          <w:p w:rsidR="00EF1A1B" w:rsidRPr="00404832" w:rsidRDefault="00EF1A1B" w:rsidP="0059661A"/>
        </w:tc>
        <w:tc>
          <w:tcPr>
            <w:tcW w:w="2835" w:type="dxa"/>
          </w:tcPr>
          <w:p w:rsidR="00771931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</w:t>
            </w:r>
          </w:p>
          <w:p w:rsidR="00EF1A1B" w:rsidRPr="00404832" w:rsidRDefault="00EF1A1B" w:rsidP="0059661A">
            <w:pPr>
              <w:jc w:val="center"/>
            </w:pPr>
            <w:r w:rsidRPr="00404832">
              <w:t xml:space="preserve">с. </w:t>
            </w:r>
            <w:proofErr w:type="spellStart"/>
            <w:r w:rsidRPr="00404832">
              <w:t>Арамашево</w:t>
            </w:r>
            <w:proofErr w:type="spellEnd"/>
          </w:p>
        </w:tc>
        <w:tc>
          <w:tcPr>
            <w:tcW w:w="5868" w:type="dxa"/>
          </w:tcPr>
          <w:p w:rsidR="00EF1A1B" w:rsidRPr="00404832" w:rsidRDefault="00EF1A1B" w:rsidP="0059661A">
            <w:pPr>
              <w:tabs>
                <w:tab w:val="left" w:pos="0"/>
              </w:tabs>
              <w:ind w:right="5"/>
            </w:pPr>
            <w:r w:rsidRPr="00404832">
              <w:t>Победитель Областного конкурса «Родники», благоустроенный  руками местных умельцев</w:t>
            </w:r>
            <w:r w:rsidR="00404832">
              <w:t>.</w:t>
            </w:r>
          </w:p>
        </w:tc>
        <w:tc>
          <w:tcPr>
            <w:tcW w:w="2552" w:type="dxa"/>
          </w:tcPr>
          <w:p w:rsidR="00EF1A1B" w:rsidRPr="00404832" w:rsidRDefault="00F70CB9" w:rsidP="0059661A">
            <w:pPr>
              <w:jc w:val="center"/>
            </w:pPr>
            <w:r>
              <w:t>П</w:t>
            </w:r>
            <w:r w:rsidR="00EF1A1B" w:rsidRPr="00404832">
              <w:t>амятник местного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771931" w:rsidRDefault="00EF1A1B" w:rsidP="0059661A">
            <w:pPr>
              <w:jc w:val="center"/>
            </w:pPr>
            <w:r w:rsidRPr="00404832">
              <w:t xml:space="preserve">Камень </w:t>
            </w:r>
          </w:p>
          <w:p w:rsidR="00EF1A1B" w:rsidRPr="00404832" w:rsidRDefault="00771931" w:rsidP="0059661A">
            <w:pPr>
              <w:jc w:val="center"/>
            </w:pPr>
            <w:r>
              <w:t>«</w:t>
            </w:r>
            <w:proofErr w:type="spellStart"/>
            <w:r w:rsidR="00EF1A1B" w:rsidRPr="00404832">
              <w:t>Основанский</w:t>
            </w:r>
            <w:proofErr w:type="spellEnd"/>
            <w:r w:rsidR="00EF1A1B" w:rsidRPr="00404832">
              <w:t xml:space="preserve">» </w:t>
            </w:r>
          </w:p>
          <w:p w:rsidR="00EF1A1B" w:rsidRPr="00404832" w:rsidRDefault="00EF1A1B" w:rsidP="0059661A">
            <w:pPr>
              <w:jc w:val="center"/>
            </w:pPr>
          </w:p>
        </w:tc>
        <w:tc>
          <w:tcPr>
            <w:tcW w:w="2835" w:type="dxa"/>
          </w:tcPr>
          <w:p w:rsidR="00771931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</w:t>
            </w:r>
          </w:p>
          <w:p w:rsidR="00EF1A1B" w:rsidRPr="00404832" w:rsidRDefault="00EF1A1B" w:rsidP="0059661A">
            <w:pPr>
              <w:jc w:val="center"/>
            </w:pPr>
            <w:r w:rsidRPr="00404832">
              <w:t>д. Таборы</w:t>
            </w:r>
          </w:p>
        </w:tc>
        <w:tc>
          <w:tcPr>
            <w:tcW w:w="5868" w:type="dxa"/>
          </w:tcPr>
          <w:p w:rsidR="00EF1A1B" w:rsidRPr="00404832" w:rsidRDefault="00EF1A1B" w:rsidP="00404832">
            <w:r w:rsidRPr="00404832">
              <w:t>Ботанико-геоморфологический памятник природы. Обнаженные различные горные породы, покрытые лесом.</w:t>
            </w:r>
          </w:p>
        </w:tc>
        <w:tc>
          <w:tcPr>
            <w:tcW w:w="2552" w:type="dxa"/>
          </w:tcPr>
          <w:p w:rsidR="00EF1A1B" w:rsidRPr="00404832" w:rsidRDefault="00F70CB9" w:rsidP="00F70CB9">
            <w:pPr>
              <w:jc w:val="center"/>
            </w:pPr>
            <w:r>
              <w:t>Памятник о</w:t>
            </w:r>
            <w:r w:rsidR="00EF1A1B" w:rsidRPr="00404832">
              <w:t>бластного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jc w:val="center"/>
            </w:pPr>
            <w:r w:rsidRPr="00404832">
              <w:t>Камень «Писанный»</w:t>
            </w:r>
          </w:p>
        </w:tc>
        <w:tc>
          <w:tcPr>
            <w:tcW w:w="2835" w:type="dxa"/>
          </w:tcPr>
          <w:p w:rsidR="00771931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</w:t>
            </w:r>
          </w:p>
          <w:p w:rsidR="00EF1A1B" w:rsidRPr="00404832" w:rsidRDefault="00EF1A1B" w:rsidP="0059661A">
            <w:pPr>
              <w:jc w:val="center"/>
            </w:pPr>
            <w:r w:rsidRPr="00404832">
              <w:t xml:space="preserve">с. </w:t>
            </w:r>
            <w:proofErr w:type="spellStart"/>
            <w:r w:rsidRPr="00404832">
              <w:t>Исаково</w:t>
            </w:r>
            <w:proofErr w:type="spellEnd"/>
          </w:p>
        </w:tc>
        <w:tc>
          <w:tcPr>
            <w:tcW w:w="5868" w:type="dxa"/>
          </w:tcPr>
          <w:p w:rsidR="00EF1A1B" w:rsidRPr="00404832" w:rsidRDefault="00EF1A1B" w:rsidP="00404832">
            <w:r w:rsidRPr="00404832">
              <w:t>Комплексный (исторический, ботанический, геологический) памятник природы, отдельные скалы высотой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404832">
                <w:t>35 м</w:t>
              </w:r>
            </w:smartTag>
            <w:r w:rsidRPr="00404832">
              <w:t>. с многочисленными рисунками бронзового века.</w:t>
            </w:r>
          </w:p>
        </w:tc>
        <w:tc>
          <w:tcPr>
            <w:tcW w:w="2552" w:type="dxa"/>
          </w:tcPr>
          <w:p w:rsidR="00EF1A1B" w:rsidRPr="00404832" w:rsidRDefault="00F70CB9" w:rsidP="00F70CB9">
            <w:pPr>
              <w:jc w:val="center"/>
            </w:pPr>
            <w:r>
              <w:t>Памятник о</w:t>
            </w:r>
            <w:r w:rsidR="00EF1A1B" w:rsidRPr="00404832">
              <w:t>бластного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jc w:val="center"/>
            </w:pPr>
            <w:r w:rsidRPr="00404832">
              <w:t>Родник «</w:t>
            </w:r>
            <w:proofErr w:type="spellStart"/>
            <w:r w:rsidRPr="00404832">
              <w:t>Коптеловский</w:t>
            </w:r>
            <w:proofErr w:type="spellEnd"/>
          </w:p>
        </w:tc>
        <w:tc>
          <w:tcPr>
            <w:tcW w:w="2835" w:type="dxa"/>
          </w:tcPr>
          <w:p w:rsidR="00EF1A1B" w:rsidRPr="00404832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с. Коптелово.</w:t>
            </w:r>
          </w:p>
        </w:tc>
        <w:tc>
          <w:tcPr>
            <w:tcW w:w="5868" w:type="dxa"/>
          </w:tcPr>
          <w:p w:rsidR="00EF1A1B" w:rsidRPr="00404832" w:rsidRDefault="00EF1A1B" w:rsidP="00404832">
            <w:pPr>
              <w:rPr>
                <w:highlight w:val="yellow"/>
              </w:rPr>
            </w:pPr>
            <w:r w:rsidRPr="00404832">
              <w:t>Победитель Областного конкурса «Родники», благоустроенный  руками местных умельцев</w:t>
            </w:r>
            <w:r w:rsidR="00404832">
              <w:t>.</w:t>
            </w:r>
          </w:p>
        </w:tc>
        <w:tc>
          <w:tcPr>
            <w:tcW w:w="2552" w:type="dxa"/>
          </w:tcPr>
          <w:p w:rsidR="00EF1A1B" w:rsidRPr="00404832" w:rsidRDefault="00F70CB9" w:rsidP="0059661A">
            <w:pPr>
              <w:jc w:val="center"/>
              <w:rPr>
                <w:highlight w:val="yellow"/>
              </w:rPr>
            </w:pPr>
            <w:r>
              <w:t>П</w:t>
            </w:r>
            <w:r w:rsidR="00EF1A1B" w:rsidRPr="00404832">
              <w:t>амятник местного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EF1A1B" w:rsidRPr="00404832" w:rsidRDefault="00EF1A1B" w:rsidP="0059661A">
            <w:pPr>
              <w:jc w:val="center"/>
            </w:pPr>
            <w:r w:rsidRPr="00404832">
              <w:t>Камень «Крутой»</w:t>
            </w:r>
          </w:p>
        </w:tc>
        <w:tc>
          <w:tcPr>
            <w:tcW w:w="2835" w:type="dxa"/>
          </w:tcPr>
          <w:p w:rsidR="00EF1A1B" w:rsidRPr="00404832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д. Таборы</w:t>
            </w:r>
          </w:p>
        </w:tc>
        <w:tc>
          <w:tcPr>
            <w:tcW w:w="5868" w:type="dxa"/>
          </w:tcPr>
          <w:p w:rsidR="00EF1A1B" w:rsidRPr="00404832" w:rsidRDefault="00EF1A1B" w:rsidP="00404832">
            <w:r w:rsidRPr="00404832">
              <w:t>Ботанико-геоморфологический памятник природы. Известняковые обнажения  высотой 15-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832">
                <w:t>20 м</w:t>
              </w:r>
              <w:r w:rsidR="00404832">
                <w:t xml:space="preserve">. </w:t>
              </w:r>
            </w:smartTag>
            <w:r w:rsidRPr="00404832">
              <w:t>Столбовидный утес с пещерой на высоте 15м.</w:t>
            </w:r>
          </w:p>
        </w:tc>
        <w:tc>
          <w:tcPr>
            <w:tcW w:w="2552" w:type="dxa"/>
          </w:tcPr>
          <w:p w:rsidR="00EF1A1B" w:rsidRPr="00404832" w:rsidRDefault="00F70CB9" w:rsidP="0059661A">
            <w:pPr>
              <w:jc w:val="center"/>
              <w:rPr>
                <w:highlight w:val="yellow"/>
              </w:rPr>
            </w:pPr>
            <w:r>
              <w:t>Памятник о</w:t>
            </w:r>
            <w:r w:rsidR="00EF1A1B" w:rsidRPr="00404832">
              <w:t>бластного значения</w:t>
            </w:r>
          </w:p>
        </w:tc>
      </w:tr>
      <w:tr w:rsidR="00EF1A1B" w:rsidTr="00771931">
        <w:trPr>
          <w:jc w:val="center"/>
        </w:trPr>
        <w:tc>
          <w:tcPr>
            <w:tcW w:w="2496" w:type="dxa"/>
          </w:tcPr>
          <w:p w:rsidR="00110AE2" w:rsidRDefault="00110AE2" w:rsidP="00110AE2">
            <w:pPr>
              <w:jc w:val="center"/>
            </w:pPr>
            <w:r>
              <w:lastRenderedPageBreak/>
              <w:t>Санаторий «Самоцвет» является филиалом государственного автономного учреждения здравоохранения Свердловской области</w:t>
            </w:r>
          </w:p>
          <w:p w:rsidR="00110AE2" w:rsidRDefault="00110AE2" w:rsidP="00110AE2">
            <w:pPr>
              <w:jc w:val="center"/>
            </w:pPr>
          </w:p>
          <w:p w:rsidR="00EF1A1B" w:rsidRPr="00404832" w:rsidRDefault="00110AE2" w:rsidP="00110AE2">
            <w:pPr>
              <w:jc w:val="center"/>
            </w:pPr>
            <w:r>
              <w:t>«Областной специализированный центр медицинской реабилитации «Санаторий «</w:t>
            </w:r>
            <w:proofErr w:type="spellStart"/>
            <w:r>
              <w:t>Обуховский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EF1A1B" w:rsidRPr="00404832" w:rsidRDefault="00EF1A1B" w:rsidP="0059661A">
            <w:pPr>
              <w:jc w:val="center"/>
            </w:pPr>
            <w:proofErr w:type="spellStart"/>
            <w:r w:rsidRPr="00404832">
              <w:t>Алапаевский</w:t>
            </w:r>
            <w:proofErr w:type="spellEnd"/>
            <w:r w:rsidRPr="00404832">
              <w:t xml:space="preserve"> район, п. Самоцвет</w:t>
            </w:r>
          </w:p>
        </w:tc>
        <w:tc>
          <w:tcPr>
            <w:tcW w:w="5868" w:type="dxa"/>
          </w:tcPr>
          <w:p w:rsidR="00EF1A1B" w:rsidRPr="00404832" w:rsidRDefault="00EF1A1B" w:rsidP="00F70CB9">
            <w:r w:rsidRPr="00404832">
              <w:t>Уральский  курорт европейского уровня. Представлен полный комплекс услуг, дающих возможность полноценного лечения и отдыха.</w:t>
            </w:r>
          </w:p>
        </w:tc>
        <w:tc>
          <w:tcPr>
            <w:tcW w:w="2552" w:type="dxa"/>
          </w:tcPr>
          <w:p w:rsidR="00EF1A1B" w:rsidRPr="00404832" w:rsidRDefault="00F70CB9" w:rsidP="0059661A">
            <w:pPr>
              <w:jc w:val="center"/>
            </w:pPr>
            <w:r>
              <w:t>Памятник Р</w:t>
            </w:r>
            <w:r w:rsidR="00EF1A1B" w:rsidRPr="00404832">
              <w:t>оссийского значения</w:t>
            </w:r>
          </w:p>
        </w:tc>
      </w:tr>
    </w:tbl>
    <w:p w:rsidR="00771931" w:rsidRPr="00771931" w:rsidRDefault="00771931" w:rsidP="00771931">
      <w:bookmarkStart w:id="13" w:name="_Toc267486986"/>
    </w:p>
    <w:p w:rsidR="00EF1A1B" w:rsidRPr="00464B7E" w:rsidRDefault="00B55F68" w:rsidP="00EF1A1B">
      <w:pPr>
        <w:pStyle w:val="2"/>
        <w:rPr>
          <w:b w:val="0"/>
          <w:i/>
          <w:iCs/>
          <w:szCs w:val="28"/>
        </w:rPr>
      </w:pPr>
      <w:r>
        <w:rPr>
          <w:b w:val="0"/>
          <w:i/>
          <w:iCs/>
          <w:szCs w:val="28"/>
        </w:rPr>
        <w:t>4</w:t>
      </w:r>
      <w:r w:rsidR="00EF1A1B" w:rsidRPr="00464B7E">
        <w:rPr>
          <w:b w:val="0"/>
          <w:i/>
          <w:iCs/>
          <w:szCs w:val="28"/>
        </w:rPr>
        <w:t>.</w:t>
      </w:r>
      <w:r w:rsidR="00207F09">
        <w:rPr>
          <w:b w:val="0"/>
          <w:i/>
          <w:iCs/>
          <w:szCs w:val="28"/>
        </w:rPr>
        <w:t>4</w:t>
      </w:r>
      <w:r w:rsidR="00EF1A1B" w:rsidRPr="00464B7E">
        <w:rPr>
          <w:b w:val="0"/>
          <w:i/>
          <w:iCs/>
          <w:szCs w:val="28"/>
        </w:rPr>
        <w:t>. Основные объекты спортивного и приключенческого туризма</w:t>
      </w:r>
      <w:bookmarkEnd w:id="13"/>
      <w:r w:rsidR="00D04AE5">
        <w:rPr>
          <w:b w:val="0"/>
          <w:i/>
          <w:iCs/>
          <w:szCs w:val="28"/>
        </w:rPr>
        <w:t>.</w:t>
      </w:r>
    </w:p>
    <w:p w:rsidR="00EF1A1B" w:rsidRPr="00464B7E" w:rsidRDefault="00EF1A1B" w:rsidP="00EF1A1B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63"/>
        <w:gridCol w:w="2693"/>
        <w:gridCol w:w="6418"/>
        <w:gridCol w:w="2080"/>
      </w:tblGrid>
      <w:tr w:rsidR="00EF1A1B" w:rsidRPr="00A52DCD" w:rsidTr="00464B7E">
        <w:trPr>
          <w:jc w:val="center"/>
        </w:trPr>
        <w:tc>
          <w:tcPr>
            <w:tcW w:w="3063" w:type="dxa"/>
          </w:tcPr>
          <w:p w:rsidR="00EF1A1B" w:rsidRPr="00F70CB9" w:rsidRDefault="00EF1A1B" w:rsidP="0059661A">
            <w:pPr>
              <w:spacing w:before="40" w:after="40"/>
              <w:jc w:val="center"/>
            </w:pPr>
            <w:r w:rsidRPr="00F70CB9">
              <w:t xml:space="preserve">Название </w:t>
            </w:r>
            <w:r w:rsidRPr="00F70CB9">
              <w:br/>
              <w:t>объекта</w:t>
            </w:r>
          </w:p>
        </w:tc>
        <w:tc>
          <w:tcPr>
            <w:tcW w:w="2693" w:type="dxa"/>
          </w:tcPr>
          <w:p w:rsidR="00EF1A1B" w:rsidRPr="00F70CB9" w:rsidRDefault="00EF1A1B" w:rsidP="0059661A">
            <w:pPr>
              <w:spacing w:before="40" w:after="40"/>
              <w:jc w:val="center"/>
            </w:pPr>
            <w:r w:rsidRPr="00F70CB9">
              <w:t xml:space="preserve">Место расположения </w:t>
            </w:r>
          </w:p>
        </w:tc>
        <w:tc>
          <w:tcPr>
            <w:tcW w:w="6418" w:type="dxa"/>
          </w:tcPr>
          <w:p w:rsidR="00EF1A1B" w:rsidRPr="00F70CB9" w:rsidRDefault="00EF1A1B" w:rsidP="0059661A">
            <w:pPr>
              <w:pStyle w:val="4"/>
              <w:jc w:val="center"/>
              <w:rPr>
                <w:sz w:val="24"/>
                <w:szCs w:val="24"/>
              </w:rPr>
            </w:pPr>
            <w:r w:rsidRPr="00F70CB9">
              <w:rPr>
                <w:sz w:val="24"/>
                <w:szCs w:val="24"/>
              </w:rPr>
              <w:t>Характеристика</w:t>
            </w:r>
          </w:p>
          <w:p w:rsidR="00EF1A1B" w:rsidRPr="00F70CB9" w:rsidRDefault="00EF1A1B" w:rsidP="0059661A">
            <w:pPr>
              <w:spacing w:after="40"/>
            </w:pPr>
          </w:p>
        </w:tc>
        <w:tc>
          <w:tcPr>
            <w:tcW w:w="2080" w:type="dxa"/>
          </w:tcPr>
          <w:p w:rsidR="00EF1A1B" w:rsidRPr="00F70CB9" w:rsidRDefault="00EF1A1B" w:rsidP="0059661A">
            <w:pPr>
              <w:spacing w:before="40" w:after="40"/>
              <w:jc w:val="center"/>
            </w:pPr>
            <w:r w:rsidRPr="00F70CB9">
              <w:t xml:space="preserve">Статус, значение </w:t>
            </w:r>
          </w:p>
        </w:tc>
      </w:tr>
      <w:tr w:rsidR="00EF1A1B" w:rsidRPr="00F76F64" w:rsidTr="00464B7E">
        <w:trPr>
          <w:jc w:val="center"/>
        </w:trPr>
        <w:tc>
          <w:tcPr>
            <w:tcW w:w="3063" w:type="dxa"/>
          </w:tcPr>
          <w:p w:rsidR="00EF1A1B" w:rsidRPr="00F70CB9" w:rsidRDefault="00EF1A1B" w:rsidP="0059661A">
            <w:pPr>
              <w:jc w:val="center"/>
            </w:pPr>
            <w:r w:rsidRPr="00F70CB9">
              <w:t>Стадион «Орион»</w:t>
            </w:r>
          </w:p>
          <w:p w:rsidR="00EF1A1B" w:rsidRPr="00F70CB9" w:rsidRDefault="00EF1A1B" w:rsidP="0059661A">
            <w:pPr>
              <w:jc w:val="center"/>
            </w:pPr>
          </w:p>
        </w:tc>
        <w:tc>
          <w:tcPr>
            <w:tcW w:w="2693" w:type="dxa"/>
          </w:tcPr>
          <w:p w:rsidR="00EF1A1B" w:rsidRPr="00F70CB9" w:rsidRDefault="00EF1A1B" w:rsidP="00F70CB9">
            <w:r w:rsidRPr="00F70CB9">
              <w:t>р.</w:t>
            </w:r>
            <w:r w:rsidR="00F70CB9">
              <w:t xml:space="preserve"> </w:t>
            </w:r>
            <w:r w:rsidRPr="00F70CB9">
              <w:t>п. В</w:t>
            </w:r>
            <w:r w:rsidR="00F70CB9">
              <w:t>. Синячиха, ул. Октябрьская, 17</w:t>
            </w:r>
            <w:r w:rsidRPr="00F70CB9">
              <w:t>А</w:t>
            </w:r>
          </w:p>
        </w:tc>
        <w:tc>
          <w:tcPr>
            <w:tcW w:w="6418" w:type="dxa"/>
          </w:tcPr>
          <w:p w:rsidR="00EF1A1B" w:rsidRDefault="00EF1A1B" w:rsidP="0059661A">
            <w:r w:rsidRPr="00F70CB9">
              <w:t xml:space="preserve">Футбольное </w:t>
            </w:r>
            <w:r w:rsidR="00F70CB9">
              <w:t xml:space="preserve">поле с искусственным покрытием. </w:t>
            </w:r>
            <w:r w:rsidRPr="00F70CB9">
              <w:t>Физкульт</w:t>
            </w:r>
            <w:r w:rsidR="00F70CB9">
              <w:t xml:space="preserve">урно-спортивный центр "Орион" с </w:t>
            </w:r>
            <w:r w:rsidRPr="00F70CB9">
              <w:t>плавательным бассейном, залом для игровых видов спорта.</w:t>
            </w:r>
            <w:r w:rsidR="00F70CB9">
              <w:t xml:space="preserve"> </w:t>
            </w:r>
            <w:r w:rsidRPr="00F70CB9">
              <w:t xml:space="preserve">Имеется </w:t>
            </w:r>
            <w:r w:rsidR="00771931" w:rsidRPr="00F70CB9">
              <w:t>возможность круглогодичного</w:t>
            </w:r>
            <w:r w:rsidRPr="00F70CB9">
              <w:t xml:space="preserve"> использования </w:t>
            </w:r>
          </w:p>
          <w:p w:rsidR="00771931" w:rsidRPr="00F70CB9" w:rsidRDefault="00771931" w:rsidP="0059661A"/>
        </w:tc>
        <w:tc>
          <w:tcPr>
            <w:tcW w:w="2080" w:type="dxa"/>
          </w:tcPr>
          <w:p w:rsidR="00EF1A1B" w:rsidRPr="00F70CB9" w:rsidRDefault="00EF1A1B" w:rsidP="0059661A">
            <w:pPr>
              <w:jc w:val="center"/>
            </w:pPr>
            <w:r w:rsidRPr="00F70CB9">
              <w:t xml:space="preserve">Местный </w:t>
            </w:r>
          </w:p>
        </w:tc>
      </w:tr>
      <w:tr w:rsidR="00EF1A1B" w:rsidRPr="00F76F64" w:rsidTr="00464B7E">
        <w:trPr>
          <w:jc w:val="center"/>
        </w:trPr>
        <w:tc>
          <w:tcPr>
            <w:tcW w:w="3063" w:type="dxa"/>
          </w:tcPr>
          <w:p w:rsidR="00EF1A1B" w:rsidRPr="00F70CB9" w:rsidRDefault="00EF1A1B" w:rsidP="0059661A">
            <w:pPr>
              <w:jc w:val="center"/>
            </w:pPr>
            <w:r w:rsidRPr="00F70CB9">
              <w:t>Павильон стадиона «Орион»</w:t>
            </w:r>
          </w:p>
        </w:tc>
        <w:tc>
          <w:tcPr>
            <w:tcW w:w="2693" w:type="dxa"/>
          </w:tcPr>
          <w:p w:rsidR="00EF1A1B" w:rsidRPr="00F70CB9" w:rsidRDefault="00EF1A1B" w:rsidP="00F70CB9">
            <w:r w:rsidRPr="00F70CB9">
              <w:t>р.</w:t>
            </w:r>
            <w:r w:rsidR="00F70CB9">
              <w:t xml:space="preserve"> </w:t>
            </w:r>
            <w:r w:rsidRPr="00F70CB9">
              <w:t>п. В</w:t>
            </w:r>
            <w:r w:rsidR="00F70CB9">
              <w:t>. Синячиха, ул. Октябрьская, 17</w:t>
            </w:r>
            <w:r w:rsidRPr="00F70CB9">
              <w:t>А</w:t>
            </w:r>
          </w:p>
        </w:tc>
        <w:tc>
          <w:tcPr>
            <w:tcW w:w="6418" w:type="dxa"/>
          </w:tcPr>
          <w:p w:rsidR="00EF1A1B" w:rsidRPr="00F70CB9" w:rsidRDefault="00EF1A1B" w:rsidP="0059661A">
            <w:r w:rsidRPr="00F70CB9">
              <w:t>В зимнее время имеется прокат лыж и коньков.</w:t>
            </w:r>
            <w:r w:rsidR="00F70CB9">
              <w:t xml:space="preserve"> </w:t>
            </w:r>
            <w:r w:rsidRPr="00F70CB9">
              <w:t>Имеется освещенная  лыжная трасса.</w:t>
            </w:r>
          </w:p>
        </w:tc>
        <w:tc>
          <w:tcPr>
            <w:tcW w:w="2080" w:type="dxa"/>
          </w:tcPr>
          <w:p w:rsidR="00EF1A1B" w:rsidRPr="00F70CB9" w:rsidRDefault="00EF1A1B" w:rsidP="0059661A">
            <w:pPr>
              <w:jc w:val="center"/>
            </w:pPr>
            <w:r w:rsidRPr="00F70CB9">
              <w:t>Местный</w:t>
            </w:r>
          </w:p>
        </w:tc>
      </w:tr>
      <w:tr w:rsidR="00F70CB9" w:rsidTr="00464B7E">
        <w:trPr>
          <w:jc w:val="center"/>
        </w:trPr>
        <w:tc>
          <w:tcPr>
            <w:tcW w:w="3063" w:type="dxa"/>
          </w:tcPr>
          <w:p w:rsidR="00F70CB9" w:rsidRPr="00F70CB9" w:rsidRDefault="00F70CB9" w:rsidP="0059661A">
            <w:pPr>
              <w:jc w:val="center"/>
            </w:pPr>
            <w:r w:rsidRPr="00F70CB9">
              <w:t>Музеи</w:t>
            </w:r>
          </w:p>
        </w:tc>
        <w:tc>
          <w:tcPr>
            <w:tcW w:w="2693" w:type="dxa"/>
          </w:tcPr>
          <w:p w:rsidR="00F70CB9" w:rsidRPr="00F70CB9" w:rsidRDefault="00F70CB9" w:rsidP="0059661A">
            <w:r w:rsidRPr="00F70CB9">
              <w:t xml:space="preserve">с. </w:t>
            </w:r>
            <w:proofErr w:type="spellStart"/>
            <w:r w:rsidRPr="00F70CB9">
              <w:t>Голубковское</w:t>
            </w:r>
            <w:proofErr w:type="spellEnd"/>
          </w:p>
          <w:p w:rsidR="00F70CB9" w:rsidRPr="00F70CB9" w:rsidRDefault="003A51A6" w:rsidP="0059661A">
            <w:proofErr w:type="spellStart"/>
            <w:r>
              <w:t>пгт</w:t>
            </w:r>
            <w:proofErr w:type="spellEnd"/>
            <w:r>
              <w:t>.</w:t>
            </w:r>
            <w:r w:rsidR="00F70CB9" w:rsidRPr="00F70CB9">
              <w:t xml:space="preserve"> В. Синячиха</w:t>
            </w:r>
          </w:p>
          <w:p w:rsidR="00F70CB9" w:rsidRDefault="00F70CB9" w:rsidP="0059661A">
            <w:r w:rsidRPr="00F70CB9">
              <w:t>с. Н. Синячиха</w:t>
            </w:r>
          </w:p>
          <w:p w:rsidR="003A51A6" w:rsidRPr="00F70CB9" w:rsidRDefault="003A51A6" w:rsidP="0059661A">
            <w:proofErr w:type="spellStart"/>
            <w:r>
              <w:t>с.Деево</w:t>
            </w:r>
            <w:proofErr w:type="spellEnd"/>
          </w:p>
        </w:tc>
        <w:tc>
          <w:tcPr>
            <w:tcW w:w="6418" w:type="dxa"/>
          </w:tcPr>
          <w:p w:rsidR="00F70CB9" w:rsidRPr="00F70CB9" w:rsidRDefault="00F70CB9" w:rsidP="0059661A">
            <w:r w:rsidRPr="00F70CB9">
              <w:t>Конные прогулки</w:t>
            </w:r>
          </w:p>
        </w:tc>
        <w:tc>
          <w:tcPr>
            <w:tcW w:w="2080" w:type="dxa"/>
          </w:tcPr>
          <w:p w:rsidR="00F70CB9" w:rsidRPr="00F70CB9" w:rsidRDefault="00F70CB9" w:rsidP="0059661A">
            <w:pPr>
              <w:jc w:val="center"/>
            </w:pPr>
            <w:r w:rsidRPr="00F70CB9">
              <w:t>-</w:t>
            </w:r>
          </w:p>
        </w:tc>
      </w:tr>
    </w:tbl>
    <w:p w:rsidR="00EF1A1B" w:rsidRPr="00464B7E" w:rsidRDefault="00771931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bookmarkStart w:id="14" w:name="_Toc267486990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lastRenderedPageBreak/>
        <w:t>5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. Инвестиционное предложение в сфере туризма.</w:t>
      </w:r>
      <w:bookmarkEnd w:id="14"/>
    </w:p>
    <w:p w:rsidR="00EF1A1B" w:rsidRPr="00BF6CFE" w:rsidRDefault="00EF1A1B" w:rsidP="00464B7E">
      <w:pPr>
        <w:numPr>
          <w:ilvl w:val="12"/>
          <w:numId w:val="0"/>
        </w:numPr>
        <w:ind w:left="11328" w:firstLine="708"/>
        <w:jc w:val="right"/>
        <w:rPr>
          <w:b/>
          <w:sz w:val="28"/>
        </w:rPr>
      </w:pPr>
    </w:p>
    <w:tbl>
      <w:tblPr>
        <w:tblW w:w="138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9689"/>
      </w:tblGrid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1. Название предложения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 xml:space="preserve">Развитие сельского, историко-экологического  туризма как нового </w:t>
            </w:r>
            <w:r w:rsidR="00461755">
              <w:t>туристского</w:t>
            </w:r>
            <w:r w:rsidRPr="00F70CB9">
              <w:t xml:space="preserve"> продукта на территории  муниципального образования Алапаевское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2. Инициатор проекта: (организация, ФИО руководителя, адрес, тел.)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 xml:space="preserve">Администрация муниципального образования Алапаевское </w:t>
            </w:r>
          </w:p>
          <w:p w:rsidR="00EF1A1B" w:rsidRPr="00F70CB9" w:rsidRDefault="00B55F68" w:rsidP="0059661A">
            <w:pPr>
              <w:numPr>
                <w:ilvl w:val="12"/>
                <w:numId w:val="0"/>
              </w:numPr>
              <w:spacing w:before="10" w:after="10"/>
            </w:pPr>
            <w:r>
              <w:t>Булатов Олег Рудольфович</w:t>
            </w:r>
            <w:r w:rsidR="00EF1A1B" w:rsidRPr="00F70CB9">
              <w:t xml:space="preserve"> – глава Администрации муниципального образования Алапаевское.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624600,Свердловская область, г. Алапаевск, ул.</w:t>
            </w:r>
            <w:r w:rsidR="00F70CB9">
              <w:t xml:space="preserve"> </w:t>
            </w:r>
            <w:r w:rsidRPr="00F70CB9">
              <w:t xml:space="preserve">Р. Люксембург, д. 31. 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тел. 8</w:t>
            </w:r>
            <w:r w:rsidR="00F70CB9">
              <w:t xml:space="preserve"> </w:t>
            </w:r>
            <w:r w:rsidRPr="00F70CB9">
              <w:t>(34346)</w:t>
            </w:r>
            <w:r w:rsidR="00F70CB9">
              <w:t xml:space="preserve"> </w:t>
            </w:r>
            <w:r w:rsidR="00B55F68">
              <w:t>2-10-20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3. Разработчик проекта: (организация, ФИО, адрес, тел.)</w:t>
            </w:r>
          </w:p>
        </w:tc>
        <w:tc>
          <w:tcPr>
            <w:tcW w:w="9689" w:type="dxa"/>
          </w:tcPr>
          <w:p w:rsidR="00F70CB9" w:rsidRDefault="00B55F68" w:rsidP="0059661A">
            <w:pPr>
              <w:numPr>
                <w:ilvl w:val="12"/>
                <w:numId w:val="0"/>
              </w:numPr>
              <w:spacing w:before="10" w:after="10"/>
            </w:pPr>
            <w:proofErr w:type="spellStart"/>
            <w:r>
              <w:t>И.о.заместителя</w:t>
            </w:r>
            <w:proofErr w:type="spellEnd"/>
            <w:r w:rsidR="00EF1A1B" w:rsidRPr="00F70CB9">
              <w:t xml:space="preserve"> главы Администрации  муниципального образования </w:t>
            </w:r>
            <w:r w:rsidR="00F70CB9">
              <w:t>Алапаевское</w:t>
            </w:r>
          </w:p>
          <w:p w:rsidR="00F70CB9" w:rsidRDefault="00BD7141" w:rsidP="0059661A">
            <w:pPr>
              <w:numPr>
                <w:ilvl w:val="12"/>
                <w:numId w:val="0"/>
              </w:numPr>
              <w:spacing w:before="10" w:after="10"/>
            </w:pPr>
            <w:proofErr w:type="spellStart"/>
            <w:r>
              <w:t>Клюкина</w:t>
            </w:r>
            <w:proofErr w:type="spellEnd"/>
            <w:r>
              <w:t xml:space="preserve"> Ольга Анатольевна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624600,Свердловская область, г. Алапаевск, ул.</w:t>
            </w:r>
            <w:r w:rsidR="00F70CB9">
              <w:t xml:space="preserve"> </w:t>
            </w:r>
            <w:r w:rsidRPr="00F70CB9">
              <w:t xml:space="preserve">Р. Люксембург, д. 31. 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тел. 8</w:t>
            </w:r>
            <w:r w:rsidR="00F70CB9">
              <w:t xml:space="preserve"> </w:t>
            </w:r>
            <w:r w:rsidRPr="00F70CB9">
              <w:t>(34346)</w:t>
            </w:r>
            <w:r w:rsidR="00F70CB9">
              <w:t xml:space="preserve"> </w:t>
            </w:r>
            <w:r w:rsidR="00B55F68">
              <w:t>3-43-18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4. Координатор проекта: (ФИО, должность, тел.)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B55F68" w:rsidP="0059661A">
            <w:pPr>
              <w:numPr>
                <w:ilvl w:val="12"/>
                <w:numId w:val="0"/>
              </w:numPr>
              <w:spacing w:before="10" w:after="10"/>
            </w:pPr>
            <w:proofErr w:type="spellStart"/>
            <w:r w:rsidRPr="00B55F68">
              <w:t>И.о</w:t>
            </w:r>
            <w:proofErr w:type="spellEnd"/>
            <w:r w:rsidRPr="00B55F68">
              <w:t xml:space="preserve"> заместителя Главы муниципального образования по финансово-экономической политике</w:t>
            </w:r>
            <w:r>
              <w:t xml:space="preserve"> </w:t>
            </w:r>
            <w:proofErr w:type="spellStart"/>
            <w:r>
              <w:t>Кукарских</w:t>
            </w:r>
            <w:proofErr w:type="spellEnd"/>
            <w:r>
              <w:t xml:space="preserve"> Ирина  </w:t>
            </w:r>
            <w:proofErr w:type="spellStart"/>
            <w:r>
              <w:t>Влдимировна</w:t>
            </w:r>
            <w:proofErr w:type="spellEnd"/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624600,</w:t>
            </w:r>
            <w:r w:rsidR="00F70CB9">
              <w:t xml:space="preserve"> </w:t>
            </w:r>
            <w:r w:rsidRPr="00F70CB9">
              <w:t>Свердловская область, г. Алапаевск, ул.</w:t>
            </w:r>
            <w:r w:rsidR="00F70CB9">
              <w:t xml:space="preserve"> </w:t>
            </w:r>
            <w:r w:rsidRPr="00F70CB9">
              <w:t xml:space="preserve">Р. Люксембург, д. 31. 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тел. 8</w:t>
            </w:r>
            <w:r w:rsidR="00F70CB9">
              <w:t xml:space="preserve"> </w:t>
            </w:r>
            <w:r w:rsidRPr="00F70CB9">
              <w:t>(34346)</w:t>
            </w:r>
            <w:r w:rsidR="00F70CB9">
              <w:t xml:space="preserve"> </w:t>
            </w:r>
            <w:r w:rsidR="00B55F68">
              <w:t>3</w:t>
            </w:r>
            <w:r w:rsidR="00B55F68" w:rsidRPr="00B55F68">
              <w:t>-39-83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5. Цель инвестиционного проекта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 xml:space="preserve">Формирование нового комплексного </w:t>
            </w:r>
            <w:r w:rsidR="00461755">
              <w:t>туристского</w:t>
            </w:r>
            <w:r w:rsidRPr="00F70CB9">
              <w:t xml:space="preserve"> продукта, который учитывает природные,  </w:t>
            </w:r>
            <w:proofErr w:type="spellStart"/>
            <w:r w:rsidRPr="00F70CB9">
              <w:t>историко</w:t>
            </w:r>
            <w:proofErr w:type="spellEnd"/>
            <w:r w:rsidRPr="00F70CB9">
              <w:t xml:space="preserve"> – культурные ресурсы территории муниципального образования Алапаевское. Развитие индустрии внутреннего и въездного туризма на территории  муниципального образования Алапаевское.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6. Место расположения /Удалённость от ближайших городов, км</w:t>
            </w: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 xml:space="preserve">ФСЦ «Орион» - </w:t>
            </w:r>
            <w:r w:rsidR="001E36BE">
              <w:t xml:space="preserve"> </w:t>
            </w:r>
            <w:proofErr w:type="spellStart"/>
            <w:r w:rsidR="001E36BE">
              <w:t>пгт</w:t>
            </w:r>
            <w:proofErr w:type="spellEnd"/>
            <w:r w:rsidR="001E36BE">
              <w:t>.</w:t>
            </w:r>
            <w:r w:rsidRPr="00F70CB9">
              <w:t xml:space="preserve"> В. Синячиха: до г.</w:t>
            </w:r>
            <w:r w:rsidR="00F70CB9">
              <w:t xml:space="preserve"> </w:t>
            </w:r>
            <w:r w:rsidRPr="00F70CB9">
              <w:t xml:space="preserve"> Алапаевска  - </w:t>
            </w:r>
            <w:smartTag w:uri="urn:schemas-microsoft-com:office:smarttags" w:element="metricconverter">
              <w:smartTagPr>
                <w:attr w:name="ProductID" w:val="21 км"/>
              </w:smartTagPr>
              <w:r w:rsidRPr="00F70CB9">
                <w:t>21 км</w:t>
              </w:r>
            </w:smartTag>
            <w:r w:rsidRPr="00F70CB9">
              <w:t>.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>7. Описание проекта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Развитие сельского туризма: обустройство мест отдыха и пребывания туристов, обеспечение культурного, спортивного досуга в  МУК «Верхнесинячихинское музейное объединение»,</w:t>
            </w:r>
            <w:r w:rsidR="00F70CB9">
              <w:t xml:space="preserve"> </w:t>
            </w:r>
            <w:r w:rsidRPr="00F70CB9">
              <w:t xml:space="preserve"> развитие сети </w:t>
            </w:r>
            <w:proofErr w:type="spellStart"/>
            <w:r w:rsidRPr="00F70CB9">
              <w:t>внутрипоселковых</w:t>
            </w:r>
            <w:proofErr w:type="spellEnd"/>
            <w:r w:rsidRPr="00F70CB9">
              <w:t xml:space="preserve">, сельских дорог. 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t xml:space="preserve">8. Основные виды предоставляемых услуг 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Проживание в сельских гостиницах, гостевых домах.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rPr>
                <w:b/>
              </w:rPr>
              <w:t>Культурно–познавательный туризм</w:t>
            </w:r>
            <w:r w:rsidRPr="00F70CB9">
              <w:t xml:space="preserve"> – знакомство и посещение объектов культуры, в т.</w:t>
            </w:r>
            <w:r w:rsidR="00F70CB9">
              <w:t xml:space="preserve"> </w:t>
            </w:r>
            <w:r w:rsidRPr="00F70CB9">
              <w:t>ч. музеев, Домов культуры муниципального образования Алапаевское.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rPr>
                <w:b/>
              </w:rPr>
              <w:t>Экологический туризм</w:t>
            </w:r>
            <w:r w:rsidRPr="00F70CB9">
              <w:t xml:space="preserve"> - походы к памятникам природы, прогулки по лесным тропам.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highlight w:val="yellow"/>
              </w:rPr>
            </w:pPr>
            <w:r w:rsidRPr="00F70CB9">
              <w:rPr>
                <w:b/>
              </w:rPr>
              <w:t xml:space="preserve">Спортивный туризм - </w:t>
            </w:r>
            <w:r w:rsidRPr="00F70CB9">
              <w:t xml:space="preserve">соревнования в различных видах спорта, как индивидуальных, так и групповых. </w:t>
            </w:r>
          </w:p>
        </w:tc>
      </w:tr>
      <w:tr w:rsidR="00EF1A1B" w:rsidTr="00464B7E">
        <w:trPr>
          <w:jc w:val="center"/>
        </w:trPr>
        <w:tc>
          <w:tcPr>
            <w:tcW w:w="4180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i/>
              </w:rPr>
            </w:pPr>
            <w:r w:rsidRPr="00F70CB9">
              <w:rPr>
                <w:i/>
              </w:rPr>
              <w:lastRenderedPageBreak/>
              <w:t>9. Наличие транспортных подходов к объектам</w:t>
            </w:r>
          </w:p>
        </w:tc>
        <w:tc>
          <w:tcPr>
            <w:tcW w:w="9689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</w:pPr>
            <w:r w:rsidRPr="00F70CB9">
              <w:t>Асфальтированная дорога до границы объекта.</w:t>
            </w:r>
          </w:p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10" w:after="10"/>
              <w:rPr>
                <w:highlight w:val="yellow"/>
              </w:rPr>
            </w:pPr>
          </w:p>
        </w:tc>
      </w:tr>
    </w:tbl>
    <w:p w:rsidR="00F70CB9" w:rsidRDefault="00F70CB9" w:rsidP="00BD7141">
      <w:pPr>
        <w:rPr>
          <w:bCs/>
          <w:i/>
          <w:iCs/>
          <w:sz w:val="32"/>
          <w:szCs w:val="32"/>
        </w:rPr>
      </w:pPr>
      <w:bookmarkStart w:id="15" w:name="_Toc267486991"/>
      <w:bookmarkStart w:id="16" w:name="_Toc267486992"/>
    </w:p>
    <w:p w:rsidR="00EF1A1B" w:rsidRPr="00464B7E" w:rsidRDefault="001E36BE" w:rsidP="00F70CB9">
      <w:pPr>
        <w:jc w:val="center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6</w:t>
      </w:r>
      <w:r w:rsidR="00EF1A1B" w:rsidRPr="00464B7E">
        <w:rPr>
          <w:bCs/>
          <w:i/>
          <w:iCs/>
          <w:sz w:val="28"/>
          <w:szCs w:val="28"/>
        </w:rPr>
        <w:t xml:space="preserve">. Основные причины, слабые стороны и сдерживающие факторы </w:t>
      </w:r>
      <w:r w:rsidR="00EF1A1B" w:rsidRPr="00464B7E">
        <w:rPr>
          <w:bCs/>
          <w:i/>
          <w:iCs/>
          <w:sz w:val="28"/>
          <w:szCs w:val="28"/>
        </w:rPr>
        <w:br/>
        <w:t xml:space="preserve">развития </w:t>
      </w:r>
      <w:r w:rsidR="00461755">
        <w:rPr>
          <w:bCs/>
          <w:i/>
          <w:iCs/>
          <w:sz w:val="28"/>
          <w:szCs w:val="28"/>
        </w:rPr>
        <w:t>туристского</w:t>
      </w:r>
      <w:r w:rsidR="00EF1A1B" w:rsidRPr="00464B7E">
        <w:rPr>
          <w:bCs/>
          <w:i/>
          <w:iCs/>
          <w:sz w:val="28"/>
          <w:szCs w:val="28"/>
        </w:rPr>
        <w:t xml:space="preserve"> сектора в территории  муниципального образования Алапаевское</w:t>
      </w:r>
      <w:bookmarkEnd w:id="15"/>
      <w:bookmarkEnd w:id="16"/>
    </w:p>
    <w:p w:rsidR="00EF1A1B" w:rsidRPr="00A91069" w:rsidRDefault="00EF1A1B" w:rsidP="001E36BE">
      <w:pPr>
        <w:numPr>
          <w:ilvl w:val="12"/>
          <w:numId w:val="0"/>
        </w:numPr>
        <w:rPr>
          <w:b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2"/>
        <w:gridCol w:w="5346"/>
      </w:tblGrid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 xml:space="preserve">Основные сдерживающие причины </w:t>
            </w:r>
            <w:r w:rsidRPr="00F70CB9">
              <w:br/>
              <w:t>и слабые стороны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Уровень значимости (1 - наиболее значимые, 2 - 15 - менее значимые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 xml:space="preserve">1. Неконкурентные цены на услуги и качество </w:t>
            </w:r>
            <w:r w:rsidRPr="00F70CB9">
              <w:br/>
              <w:t>обслуживания по сравнению с аналогами в других регионах РФ и зарубежных странах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13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2. Социальная и политическая нестабильность</w:t>
            </w:r>
          </w:p>
        </w:tc>
        <w:tc>
          <w:tcPr>
            <w:tcW w:w="5346" w:type="dxa"/>
          </w:tcPr>
          <w:p w:rsidR="00EF1A1B" w:rsidRPr="00F70CB9" w:rsidRDefault="001E36BE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>
              <w:t>14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3.</w:t>
            </w:r>
            <w:r w:rsidR="00F70CB9">
              <w:t xml:space="preserve"> </w:t>
            </w:r>
            <w:r w:rsidRPr="00F70CB9">
              <w:t>Высокий уровень преступности</w:t>
            </w:r>
          </w:p>
        </w:tc>
        <w:tc>
          <w:tcPr>
            <w:tcW w:w="5346" w:type="dxa"/>
          </w:tcPr>
          <w:p w:rsidR="00EF1A1B" w:rsidRPr="00F70CB9" w:rsidRDefault="001E36BE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>
              <w:t>14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4. Низкое качество услуг туроператоров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4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5. Плохая рекламная политика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5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6. Недостаточный набор и разнообразие услуг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7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 xml:space="preserve">7. Несовершенная нормативно-правовая база, </w:t>
            </w:r>
            <w:r w:rsidRPr="00F70CB9">
              <w:br/>
              <w:t>отсутствие финансовых льгот и стимулов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6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 xml:space="preserve">8. Отсутствие или недостаточное количество </w:t>
            </w:r>
            <w:r w:rsidRPr="00F70CB9">
              <w:br/>
              <w:t xml:space="preserve">музеев и других культурно-исторических </w:t>
            </w:r>
            <w:r w:rsidRPr="00F70CB9">
              <w:br/>
              <w:t>памятников и центров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12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9. Нехватка комфортабельных гостиниц или других средств размещения туристов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1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10. Неразвитость сети ресторанов, кафе, баров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3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11. Нехватка театров, концертных залов, дискотек, казино и прочих мест отдыха и развлечений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2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12. Низкий уровень и высокие цены гостиничных услуг, ресторанов, центров отдыха и развлечений и др.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8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13. Неудовлетворительное состояние достопримечательностей (музеев, культурно-исторических памятников и центров, заповедников, отдельных объектов природы  и др.)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9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lastRenderedPageBreak/>
              <w:t>14. Отсутствие широкой рекламы туристских возможностей Территории  в России и за рубежом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10</w:t>
            </w:r>
          </w:p>
        </w:tc>
      </w:tr>
      <w:tr w:rsidR="00EF1A1B" w:rsidTr="00F70CB9">
        <w:trPr>
          <w:jc w:val="center"/>
        </w:trPr>
        <w:tc>
          <w:tcPr>
            <w:tcW w:w="887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</w:pPr>
            <w:r w:rsidRPr="00F70CB9">
              <w:t>15. Низкое качество услуг, предоставляемых местными туристскими компаниями (отсутствие разнообразия туров, программ пребывания, нехватка квалифицированных гидов со знанием иностранных языков и т.д.)</w:t>
            </w:r>
          </w:p>
        </w:tc>
        <w:tc>
          <w:tcPr>
            <w:tcW w:w="5346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spacing w:before="20" w:after="20"/>
              <w:jc w:val="center"/>
            </w:pPr>
            <w:r w:rsidRPr="00F70CB9">
              <w:t>11</w:t>
            </w:r>
          </w:p>
        </w:tc>
      </w:tr>
    </w:tbl>
    <w:p w:rsidR="00EF1A1B" w:rsidRPr="0078593A" w:rsidRDefault="00EF1A1B" w:rsidP="00EF1A1B">
      <w:pPr>
        <w:numPr>
          <w:ilvl w:val="12"/>
          <w:numId w:val="0"/>
        </w:numPr>
        <w:rPr>
          <w:i/>
          <w:sz w:val="36"/>
          <w:szCs w:val="36"/>
          <w:u w:val="single"/>
        </w:rPr>
      </w:pPr>
    </w:p>
    <w:p w:rsidR="00EF1A1B" w:rsidRPr="00464B7E" w:rsidRDefault="001E36BE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bookmarkStart w:id="17" w:name="_Toc267486993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7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. Экспертная оценка факторов, которые стимулировали бы быстрый рост </w:t>
      </w:r>
      <w:r w:rsidR="00461755">
        <w:rPr>
          <w:rFonts w:ascii="Times New Roman" w:hAnsi="Times New Roman"/>
          <w:b w:val="0"/>
          <w:bCs w:val="0"/>
          <w:i/>
          <w:iCs/>
          <w:sz w:val="28"/>
          <w:szCs w:val="28"/>
        </w:rPr>
        <w:t>туристского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потока</w:t>
      </w:r>
      <w:bookmarkEnd w:id="17"/>
    </w:p>
    <w:p w:rsidR="00EF1A1B" w:rsidRDefault="00EF1A1B" w:rsidP="00EF1A1B">
      <w:pPr>
        <w:pStyle w:val="23"/>
        <w:numPr>
          <w:ilvl w:val="12"/>
          <w:numId w:val="0"/>
        </w:numPr>
        <w:ind w:left="708"/>
        <w:jc w:val="center"/>
        <w:outlineLvl w:val="0"/>
      </w:pPr>
    </w:p>
    <w:p w:rsidR="00EF1A1B" w:rsidRPr="006E26CE" w:rsidRDefault="00EF1A1B" w:rsidP="00F70CB9">
      <w:pPr>
        <w:ind w:left="9912" w:firstLine="708"/>
        <w:jc w:val="righ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5"/>
        <w:gridCol w:w="6682"/>
      </w:tblGrid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Факторы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Оценка фактора - (1-самый важный, 5 - наименее важный из 5)</w:t>
            </w:r>
          </w:p>
        </w:tc>
      </w:tr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</w:pPr>
            <w:r w:rsidRPr="00F70CB9">
              <w:t>Конкурен</w:t>
            </w:r>
            <w:r w:rsidR="00F70CB9">
              <w:t xml:space="preserve">тные цены на услуги и качество </w:t>
            </w:r>
            <w:r w:rsidRPr="00F70CB9">
              <w:t>обслуживания по сравнению с аналогами в других регионах РФ и зарубежных странах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5</w:t>
            </w:r>
          </w:p>
        </w:tc>
      </w:tr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</w:pPr>
            <w:r w:rsidRPr="00F70CB9">
              <w:t>Активное развитие объектов размещения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1</w:t>
            </w:r>
          </w:p>
        </w:tc>
      </w:tr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</w:pPr>
            <w:r w:rsidRPr="00F70CB9">
              <w:t>Высокое качество услуг туроператоров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2</w:t>
            </w:r>
          </w:p>
        </w:tc>
      </w:tr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</w:pPr>
            <w:r w:rsidRPr="00F70CB9">
              <w:t>Активная рекламная политика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3</w:t>
            </w:r>
          </w:p>
        </w:tc>
      </w:tr>
      <w:tr w:rsidR="00EF1A1B" w:rsidTr="00464B7E">
        <w:trPr>
          <w:jc w:val="center"/>
        </w:trPr>
        <w:tc>
          <w:tcPr>
            <w:tcW w:w="7215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</w:pPr>
            <w:r w:rsidRPr="00F70CB9">
              <w:t xml:space="preserve">Развитие </w:t>
            </w:r>
            <w:r w:rsidR="00461755">
              <w:t>туристского</w:t>
            </w:r>
            <w:r w:rsidRPr="00F70CB9">
              <w:t xml:space="preserve"> продукта территории муниципального образования Алапаевское в сфере сельского, экологического и спортивно-приключенческого туризма)</w:t>
            </w:r>
          </w:p>
        </w:tc>
        <w:tc>
          <w:tcPr>
            <w:tcW w:w="6682" w:type="dxa"/>
          </w:tcPr>
          <w:p w:rsidR="00EF1A1B" w:rsidRPr="00F70CB9" w:rsidRDefault="00EF1A1B" w:rsidP="0059661A">
            <w:pPr>
              <w:numPr>
                <w:ilvl w:val="12"/>
                <w:numId w:val="0"/>
              </w:numPr>
              <w:jc w:val="center"/>
            </w:pPr>
            <w:r w:rsidRPr="00F70CB9">
              <w:t>2</w:t>
            </w:r>
          </w:p>
        </w:tc>
      </w:tr>
    </w:tbl>
    <w:p w:rsidR="00461755" w:rsidRPr="00461755" w:rsidRDefault="00461755" w:rsidP="00461755"/>
    <w:p w:rsidR="00EF1A1B" w:rsidRPr="001E36BE" w:rsidRDefault="001E36BE" w:rsidP="001E36BE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8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  <w:r w:rsid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Уровень </w:t>
      </w:r>
      <w:r w:rsidR="00461755">
        <w:rPr>
          <w:rFonts w:ascii="Times New Roman" w:hAnsi="Times New Roman"/>
          <w:b w:val="0"/>
          <w:bCs w:val="0"/>
          <w:i/>
          <w:iCs/>
          <w:sz w:val="28"/>
          <w:szCs w:val="28"/>
        </w:rPr>
        <w:t>туристского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потенциала территории муниципального образования Алапаевское</w:t>
      </w:r>
    </w:p>
    <w:p w:rsidR="00EF1A1B" w:rsidRPr="0078593A" w:rsidRDefault="00EF1A1B" w:rsidP="00F70CB9">
      <w:pPr>
        <w:ind w:left="7788" w:firstLine="708"/>
        <w:jc w:val="right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20"/>
        <w:gridCol w:w="4896"/>
      </w:tblGrid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120" w:after="120"/>
              <w:jc w:val="center"/>
            </w:pPr>
            <w:r w:rsidRPr="00F70CB9">
              <w:t xml:space="preserve">Элементы </w:t>
            </w:r>
            <w:r w:rsidR="00461755">
              <w:t>туристского</w:t>
            </w:r>
            <w:r w:rsidRPr="00F70CB9">
              <w:t xml:space="preserve"> потенциала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jc w:val="center"/>
            </w:pPr>
            <w:r w:rsidRPr="00F70CB9">
              <w:t xml:space="preserve">Уровень оценки </w:t>
            </w:r>
            <w:r w:rsidR="00461755">
              <w:t>туристского</w:t>
            </w:r>
            <w:r w:rsidRPr="00F70CB9">
              <w:t xml:space="preserve"> потенциала </w:t>
            </w:r>
          </w:p>
          <w:p w:rsidR="00EF1A1B" w:rsidRPr="00F70CB9" w:rsidRDefault="00EF1A1B" w:rsidP="0059661A">
            <w:pPr>
              <w:jc w:val="center"/>
            </w:pPr>
            <w:r w:rsidRPr="00F70CB9">
              <w:t xml:space="preserve">(1 - наиболее значимые, </w:t>
            </w:r>
          </w:p>
          <w:p w:rsidR="00EF1A1B" w:rsidRPr="00F70CB9" w:rsidRDefault="00EF1A1B" w:rsidP="0059661A">
            <w:pPr>
              <w:jc w:val="center"/>
            </w:pPr>
            <w:r w:rsidRPr="00F70CB9">
              <w:t>от 2 - 11 - менее значимые)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Природа (флора и фауна, ландшафты)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3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Музеи и исторические памятники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1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Культурные центры / фольклор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1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Фестивали, конкурсы, соревнования, культурные мероприятия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6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Монастыри и места паломничества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1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lastRenderedPageBreak/>
              <w:t>Товары ремесленников / сувениры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11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Минеральные воды и источники, другие курортные ресурсы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4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Охота и рыбалка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5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Пешие и конные маршрут</w:t>
            </w:r>
            <w:r w:rsidR="00F70CB9">
              <w:t xml:space="preserve">ы, прочие маршруты спортивного, </w:t>
            </w:r>
            <w:r w:rsidRPr="00F70CB9">
              <w:t>приключенческого и экологического  туризма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9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Местные промыслы и ремесла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8</w:t>
            </w:r>
          </w:p>
        </w:tc>
      </w:tr>
      <w:tr w:rsidR="00EF1A1B" w:rsidTr="00464B7E">
        <w:trPr>
          <w:jc w:val="center"/>
        </w:trPr>
        <w:tc>
          <w:tcPr>
            <w:tcW w:w="9320" w:type="dxa"/>
          </w:tcPr>
          <w:p w:rsidR="00EF1A1B" w:rsidRPr="00F70CB9" w:rsidRDefault="00EF1A1B" w:rsidP="0059661A">
            <w:pPr>
              <w:spacing w:before="60" w:after="60"/>
            </w:pPr>
            <w:r w:rsidRPr="00F70CB9">
              <w:t>Ярмарки, выставки и другие объекты делового туризма</w:t>
            </w:r>
          </w:p>
        </w:tc>
        <w:tc>
          <w:tcPr>
            <w:tcW w:w="4896" w:type="dxa"/>
          </w:tcPr>
          <w:p w:rsidR="00EF1A1B" w:rsidRPr="00F70CB9" w:rsidRDefault="00EF1A1B" w:rsidP="0059661A">
            <w:pPr>
              <w:spacing w:before="60" w:after="60"/>
              <w:jc w:val="center"/>
            </w:pPr>
            <w:r w:rsidRPr="00F70CB9">
              <w:t>7</w:t>
            </w:r>
          </w:p>
        </w:tc>
      </w:tr>
    </w:tbl>
    <w:p w:rsidR="00600A92" w:rsidRDefault="00600A92" w:rsidP="001E36BE">
      <w:pPr>
        <w:pStyle w:val="1"/>
        <w:rPr>
          <w:rFonts w:ascii="Times New Roman" w:hAnsi="Times New Roman"/>
          <w:b w:val="0"/>
          <w:bCs w:val="0"/>
          <w:i/>
          <w:iCs/>
        </w:rPr>
      </w:pPr>
      <w:bookmarkStart w:id="18" w:name="_Toc267486995"/>
    </w:p>
    <w:p w:rsidR="00EF1A1B" w:rsidRPr="00464B7E" w:rsidRDefault="001E36BE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9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. Главное конкурентное преимущество </w:t>
      </w:r>
      <w:r w:rsidR="00461755">
        <w:rPr>
          <w:rFonts w:ascii="Times New Roman" w:hAnsi="Times New Roman"/>
          <w:b w:val="0"/>
          <w:bCs w:val="0"/>
          <w:i/>
          <w:iCs/>
          <w:sz w:val="28"/>
          <w:szCs w:val="28"/>
        </w:rPr>
        <w:t>туристского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потенциала территории по сравнению с потенциалом других (соседних) туристских центров и зарубежных стран.</w:t>
      </w:r>
      <w:bookmarkEnd w:id="18"/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</w:t>
      </w:r>
    </w:p>
    <w:p w:rsidR="00EF1A1B" w:rsidRPr="00C35A82" w:rsidRDefault="00EF1A1B" w:rsidP="00EF1A1B"/>
    <w:p w:rsidR="00461755" w:rsidRPr="000570A7" w:rsidRDefault="00EF1A1B" w:rsidP="00D41E08">
      <w:pPr>
        <w:numPr>
          <w:ilvl w:val="12"/>
          <w:numId w:val="0"/>
        </w:numPr>
        <w:ind w:firstLine="708"/>
        <w:jc w:val="both"/>
        <w:rPr>
          <w:sz w:val="28"/>
        </w:rPr>
      </w:pPr>
      <w:r>
        <w:rPr>
          <w:sz w:val="28"/>
        </w:rPr>
        <w:t>Развитая</w:t>
      </w:r>
      <w:r w:rsidRPr="000570A7">
        <w:rPr>
          <w:sz w:val="28"/>
        </w:rPr>
        <w:t xml:space="preserve"> сет</w:t>
      </w:r>
      <w:r>
        <w:rPr>
          <w:sz w:val="28"/>
        </w:rPr>
        <w:t>ь</w:t>
      </w:r>
      <w:r w:rsidRPr="000570A7">
        <w:rPr>
          <w:sz w:val="28"/>
        </w:rPr>
        <w:t xml:space="preserve"> муниципальных музеев, музеев, находящихся в областной собственности. Наличие уникальных промышленн</w:t>
      </w:r>
      <w:r>
        <w:rPr>
          <w:sz w:val="28"/>
        </w:rPr>
        <w:t>ых предприятий НАО «СВЕЗА», ООО "</w:t>
      </w:r>
      <w:proofErr w:type="spellStart"/>
      <w:r>
        <w:rPr>
          <w:sz w:val="28"/>
        </w:rPr>
        <w:t>Лестех</w:t>
      </w:r>
      <w:proofErr w:type="spellEnd"/>
      <w:r>
        <w:rPr>
          <w:sz w:val="28"/>
        </w:rPr>
        <w:t>"</w:t>
      </w:r>
      <w:r w:rsidRPr="000570A7">
        <w:rPr>
          <w:sz w:val="28"/>
        </w:rPr>
        <w:t xml:space="preserve">. </w:t>
      </w:r>
      <w:r>
        <w:rPr>
          <w:sz w:val="28"/>
        </w:rPr>
        <w:t>Б</w:t>
      </w:r>
      <w:r w:rsidRPr="000570A7">
        <w:rPr>
          <w:sz w:val="28"/>
        </w:rPr>
        <w:t xml:space="preserve">огатейший природный состав: </w:t>
      </w:r>
      <w:r w:rsidR="004D4DA5" w:rsidRPr="000570A7">
        <w:rPr>
          <w:sz w:val="28"/>
        </w:rPr>
        <w:t xml:space="preserve">наличие </w:t>
      </w:r>
      <w:r w:rsidR="004D4DA5">
        <w:rPr>
          <w:sz w:val="28"/>
        </w:rPr>
        <w:t>природных</w:t>
      </w:r>
      <w:r>
        <w:rPr>
          <w:sz w:val="28"/>
        </w:rPr>
        <w:t xml:space="preserve"> лесов, </w:t>
      </w:r>
      <w:r w:rsidRPr="000570A7">
        <w:rPr>
          <w:sz w:val="28"/>
        </w:rPr>
        <w:t>чисты</w:t>
      </w:r>
      <w:r>
        <w:rPr>
          <w:sz w:val="28"/>
        </w:rPr>
        <w:t>х</w:t>
      </w:r>
      <w:r w:rsidRPr="000570A7">
        <w:rPr>
          <w:sz w:val="28"/>
        </w:rPr>
        <w:t xml:space="preserve"> таежны</w:t>
      </w:r>
      <w:r>
        <w:rPr>
          <w:sz w:val="28"/>
        </w:rPr>
        <w:t>х</w:t>
      </w:r>
      <w:r w:rsidRPr="000570A7">
        <w:rPr>
          <w:sz w:val="28"/>
        </w:rPr>
        <w:t xml:space="preserve"> </w:t>
      </w:r>
      <w:r w:rsidR="001E36BE" w:rsidRPr="000570A7">
        <w:rPr>
          <w:sz w:val="28"/>
        </w:rPr>
        <w:t>рек</w:t>
      </w:r>
      <w:r w:rsidR="001E36BE">
        <w:rPr>
          <w:sz w:val="28"/>
        </w:rPr>
        <w:t xml:space="preserve">, </w:t>
      </w:r>
      <w:r w:rsidR="001E36BE" w:rsidRPr="000570A7">
        <w:rPr>
          <w:sz w:val="28"/>
        </w:rPr>
        <w:t>источников</w:t>
      </w:r>
      <w:r w:rsidRPr="000570A7">
        <w:rPr>
          <w:sz w:val="28"/>
        </w:rPr>
        <w:t xml:space="preserve"> с минеральной водой.</w:t>
      </w:r>
    </w:p>
    <w:p w:rsidR="00EF1A1B" w:rsidRDefault="00EF1A1B" w:rsidP="00EF1A1B">
      <w:pPr>
        <w:numPr>
          <w:ilvl w:val="12"/>
          <w:numId w:val="0"/>
        </w:numPr>
        <w:jc w:val="center"/>
        <w:rPr>
          <w:b/>
          <w:sz w:val="28"/>
        </w:rPr>
      </w:pPr>
    </w:p>
    <w:p w:rsidR="00EF1A1B" w:rsidRPr="00464B7E" w:rsidRDefault="001E36BE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bookmarkStart w:id="19" w:name="_Toc267486996"/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10</w:t>
      </w:r>
      <w:r w:rsidR="00EF1A1B"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. Перечень нормативно-правовых документов по туризму.</w:t>
      </w:r>
      <w:bookmarkEnd w:id="19"/>
    </w:p>
    <w:p w:rsidR="00EF1A1B" w:rsidRPr="005019DC" w:rsidRDefault="00EF1A1B" w:rsidP="00EF1A1B">
      <w:pPr>
        <w:jc w:val="both"/>
        <w:rPr>
          <w:color w:val="FF0000"/>
          <w:sz w:val="28"/>
          <w:szCs w:val="28"/>
        </w:rPr>
      </w:pPr>
    </w:p>
    <w:p w:rsidR="00EF1A1B" w:rsidRPr="00461755" w:rsidRDefault="00EF1A1B" w:rsidP="00EF1A1B">
      <w:pPr>
        <w:pStyle w:val="21"/>
        <w:ind w:firstLine="540"/>
        <w:jc w:val="both"/>
        <w:rPr>
          <w:b/>
          <w:i/>
          <w:color w:val="000000" w:themeColor="text1"/>
        </w:rPr>
      </w:pPr>
      <w:r w:rsidRPr="00461755">
        <w:rPr>
          <w:color w:val="000000" w:themeColor="text1"/>
        </w:rPr>
        <w:t xml:space="preserve">Концепция развития внутреннего и въездного туризма в Свердловской области до 2020 года (с учётом существующей системы особо охраняемых природных территорий). </w:t>
      </w:r>
    </w:p>
    <w:p w:rsidR="00EF1A1B" w:rsidRPr="00461755" w:rsidRDefault="00EF1A1B" w:rsidP="00EF1A1B">
      <w:pPr>
        <w:numPr>
          <w:ilvl w:val="0"/>
          <w:numId w:val="13"/>
        </w:numPr>
        <w:spacing w:after="60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Федеральный закон от 24 ноября 1996 года № 132-ФЗ </w:t>
      </w:r>
      <w:r w:rsidRPr="00461755">
        <w:rPr>
          <w:b/>
          <w:color w:val="000000" w:themeColor="text1"/>
          <w:sz w:val="28"/>
          <w:szCs w:val="28"/>
        </w:rPr>
        <w:t xml:space="preserve">«Об основах туристской деятельности в Российской </w:t>
      </w:r>
      <w:r w:rsidR="00461755" w:rsidRPr="00461755">
        <w:rPr>
          <w:b/>
          <w:color w:val="000000" w:themeColor="text1"/>
          <w:sz w:val="28"/>
          <w:szCs w:val="28"/>
        </w:rPr>
        <w:t xml:space="preserve">Федерации» </w:t>
      </w:r>
      <w:r w:rsidR="00461755" w:rsidRPr="00461755">
        <w:rPr>
          <w:color w:val="000000" w:themeColor="text1"/>
          <w:sz w:val="28"/>
          <w:szCs w:val="28"/>
        </w:rPr>
        <w:t>с</w:t>
      </w:r>
      <w:r w:rsidRPr="00461755">
        <w:rPr>
          <w:color w:val="000000" w:themeColor="text1"/>
          <w:sz w:val="28"/>
          <w:szCs w:val="28"/>
        </w:rPr>
        <w:t xml:space="preserve"> изменениями, внесенными:</w:t>
      </w: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Федеральным законом от 22 августа 2004 года 122-ФЗ </w:t>
      </w:r>
      <w:r w:rsidRPr="00461755">
        <w:rPr>
          <w:b/>
          <w:color w:val="000000" w:themeColor="text1"/>
          <w:sz w:val="28"/>
          <w:szCs w:val="28"/>
        </w:rPr>
        <w:t xml:space="preserve"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</w:t>
      </w:r>
      <w:r w:rsidRPr="00461755">
        <w:rPr>
          <w:b/>
          <w:color w:val="000000" w:themeColor="text1"/>
          <w:sz w:val="28"/>
          <w:szCs w:val="28"/>
        </w:rPr>
        <w:lastRenderedPageBreak/>
        <w:t>(представительных) и исполнительных органов государственной власти субъектов Российской Федерации»;</w:t>
      </w: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Федеральным законом </w:t>
      </w:r>
      <w:r w:rsidRPr="00461755">
        <w:rPr>
          <w:b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61755">
        <w:rPr>
          <w:color w:val="000000" w:themeColor="text1"/>
          <w:sz w:val="28"/>
          <w:szCs w:val="28"/>
        </w:rPr>
        <w:t>;</w:t>
      </w: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Федеральным законом от 5 февраля 2007 года № 12-ФЗ </w:t>
      </w:r>
      <w:r w:rsidRPr="00461755">
        <w:rPr>
          <w:b/>
          <w:color w:val="000000" w:themeColor="text1"/>
          <w:sz w:val="28"/>
          <w:szCs w:val="28"/>
        </w:rPr>
        <w:t>«О внесении изменений в Федеральный закон «Об основах туристской деятельности в Российской Федерации»</w:t>
      </w:r>
      <w:r w:rsidRPr="00461755">
        <w:rPr>
          <w:color w:val="000000" w:themeColor="text1"/>
          <w:sz w:val="28"/>
          <w:szCs w:val="28"/>
        </w:rPr>
        <w:t>;</w:t>
      </w:r>
    </w:p>
    <w:p w:rsidR="00EF1A1B" w:rsidRPr="00461755" w:rsidRDefault="00EF1A1B" w:rsidP="00EF1A1B">
      <w:pPr>
        <w:numPr>
          <w:ilvl w:val="0"/>
          <w:numId w:val="14"/>
        </w:numPr>
        <w:spacing w:after="60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Законом Свердловской области от 31 декабря 1999 года № 51-ОЗ </w:t>
      </w:r>
      <w:r w:rsidRPr="00461755">
        <w:rPr>
          <w:b/>
          <w:color w:val="000000" w:themeColor="text1"/>
          <w:sz w:val="28"/>
          <w:szCs w:val="28"/>
        </w:rPr>
        <w:t>«О туризме и туристской деятельности в Свердловской области»</w:t>
      </w:r>
      <w:r w:rsidRPr="00461755">
        <w:rPr>
          <w:color w:val="000000" w:themeColor="text1"/>
          <w:sz w:val="28"/>
          <w:szCs w:val="28"/>
        </w:rPr>
        <w:t xml:space="preserve"> с изменениями, внесенными:</w:t>
      </w:r>
    </w:p>
    <w:p w:rsidR="00EF1A1B" w:rsidRPr="00461755" w:rsidRDefault="00EF1A1B" w:rsidP="00EF1A1B">
      <w:pPr>
        <w:spacing w:after="60"/>
        <w:jc w:val="both"/>
        <w:rPr>
          <w:color w:val="000000" w:themeColor="text1"/>
          <w:sz w:val="28"/>
          <w:szCs w:val="28"/>
        </w:rPr>
      </w:pP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Законом Свердловской области от 17 апреля 2001 года № 35-ОЗ </w:t>
      </w:r>
      <w:r w:rsidRPr="00461755">
        <w:rPr>
          <w:b/>
          <w:color w:val="000000" w:themeColor="text1"/>
          <w:sz w:val="28"/>
          <w:szCs w:val="28"/>
        </w:rPr>
        <w:t>«О внесении изменений в пункт 2 статьи 17 Закона Свердловской области «О туризме и туристской деятельности в Свердловской области»</w:t>
      </w:r>
      <w:r w:rsidRPr="00461755">
        <w:rPr>
          <w:color w:val="000000" w:themeColor="text1"/>
          <w:sz w:val="28"/>
          <w:szCs w:val="28"/>
        </w:rPr>
        <w:t>;</w:t>
      </w: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Законом Свердловской области от 10 декабря 2005 года № 114-ОЗ </w:t>
      </w:r>
      <w:r w:rsidRPr="00461755">
        <w:rPr>
          <w:b/>
          <w:color w:val="000000" w:themeColor="text1"/>
          <w:sz w:val="28"/>
          <w:szCs w:val="28"/>
        </w:rPr>
        <w:t>«О внесении изменений в Закон Свердловской области «О туризме и туристской деятельности в Свердловской области»</w:t>
      </w:r>
      <w:r w:rsidRPr="00461755">
        <w:rPr>
          <w:color w:val="000000" w:themeColor="text1"/>
          <w:sz w:val="28"/>
          <w:szCs w:val="28"/>
        </w:rPr>
        <w:t>;</w:t>
      </w:r>
    </w:p>
    <w:p w:rsidR="00EF1A1B" w:rsidRPr="00461755" w:rsidRDefault="00EF1A1B" w:rsidP="00EF1A1B">
      <w:pPr>
        <w:numPr>
          <w:ilvl w:val="0"/>
          <w:numId w:val="12"/>
        </w:numPr>
        <w:tabs>
          <w:tab w:val="clear" w:pos="1260"/>
          <w:tab w:val="num" w:pos="1276"/>
        </w:tabs>
        <w:spacing w:after="60"/>
        <w:ind w:left="1276" w:hanging="283"/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Законом Свердловской области от 12 июля 2007 года № 75-ОЗ </w:t>
      </w:r>
      <w:r w:rsidRPr="00461755">
        <w:rPr>
          <w:b/>
          <w:color w:val="000000" w:themeColor="text1"/>
          <w:sz w:val="28"/>
          <w:szCs w:val="28"/>
        </w:rPr>
        <w:t>«О внесении изменений в Закон Свердловской области «О туризме и туристской деятельности в Свердловской области»</w:t>
      </w:r>
      <w:r w:rsidRPr="00461755">
        <w:rPr>
          <w:color w:val="000000" w:themeColor="text1"/>
          <w:sz w:val="28"/>
          <w:szCs w:val="28"/>
        </w:rPr>
        <w:t>;</w:t>
      </w:r>
    </w:p>
    <w:p w:rsidR="00EF1A1B" w:rsidRPr="00461755" w:rsidRDefault="00EF1A1B" w:rsidP="00EF1A1B">
      <w:pPr>
        <w:numPr>
          <w:ilvl w:val="0"/>
          <w:numId w:val="15"/>
        </w:numPr>
        <w:spacing w:after="60"/>
        <w:ind w:left="714" w:hanging="357"/>
        <w:jc w:val="both"/>
        <w:rPr>
          <w:b/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Областной государственной целевой программой </w:t>
      </w:r>
      <w:r w:rsidRPr="00461755">
        <w:rPr>
          <w:b/>
          <w:color w:val="000000" w:themeColor="text1"/>
          <w:sz w:val="28"/>
          <w:szCs w:val="28"/>
        </w:rPr>
        <w:t>«Развитие туризма в Свердловской области»</w:t>
      </w:r>
      <w:r w:rsidRPr="00461755">
        <w:rPr>
          <w:color w:val="000000" w:themeColor="text1"/>
          <w:sz w:val="28"/>
          <w:szCs w:val="28"/>
        </w:rPr>
        <w:t xml:space="preserve"> на 2009-2011 годы, утвержденной Постановлением Правительства Свердловской области от 31 июля 2008 года № 813-ПП </w:t>
      </w:r>
    </w:p>
    <w:p w:rsidR="00EF1A1B" w:rsidRPr="00461755" w:rsidRDefault="00EF1A1B" w:rsidP="00EF1A1B">
      <w:pPr>
        <w:numPr>
          <w:ilvl w:val="0"/>
          <w:numId w:val="15"/>
        </w:numPr>
        <w:spacing w:after="60"/>
        <w:ind w:left="714" w:hanging="357"/>
        <w:jc w:val="both"/>
        <w:rPr>
          <w:b/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Постановлением Правительства Свердловской области от 27 августа 2008 года № 873-ПП </w:t>
      </w:r>
      <w:r w:rsidRPr="00461755">
        <w:rPr>
          <w:b/>
          <w:color w:val="000000" w:themeColor="text1"/>
          <w:sz w:val="28"/>
          <w:szCs w:val="28"/>
        </w:rPr>
        <w:t>«О Стратегии социально-экономического развития Свердловской области на период до 2020 года»;</w:t>
      </w:r>
    </w:p>
    <w:p w:rsidR="00EF1A1B" w:rsidRPr="00461755" w:rsidRDefault="00EF1A1B" w:rsidP="00EF1A1B">
      <w:pPr>
        <w:pStyle w:val="21"/>
        <w:rPr>
          <w:color w:val="000000" w:themeColor="text1"/>
        </w:rPr>
      </w:pPr>
    </w:p>
    <w:p w:rsidR="00EF1A1B" w:rsidRPr="00461755" w:rsidRDefault="005019DC" w:rsidP="00EF1A1B">
      <w:pPr>
        <w:pStyle w:val="1"/>
        <w:jc w:val="center"/>
        <w:rPr>
          <w:i/>
          <w:color w:val="000000" w:themeColor="text1"/>
          <w:sz w:val="28"/>
          <w:szCs w:val="28"/>
        </w:rPr>
      </w:pPr>
      <w:bookmarkStart w:id="20" w:name="_Toc267486997"/>
      <w:r w:rsidRPr="00461755"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</w:rPr>
        <w:t>11</w:t>
      </w:r>
      <w:r w:rsidR="00EF1A1B" w:rsidRPr="00461755"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</w:rPr>
        <w:t>. Осуществляемые и проектируемые мероприятия по расширению сферы экскурсионных и других услуг для привлечения туристов и экскурсантов</w:t>
      </w:r>
      <w:bookmarkEnd w:id="20"/>
      <w:r w:rsidR="00EF1A1B" w:rsidRPr="00461755">
        <w:rPr>
          <w:i/>
          <w:color w:val="000000" w:themeColor="text1"/>
          <w:sz w:val="28"/>
          <w:szCs w:val="28"/>
        </w:rPr>
        <w:t xml:space="preserve"> </w:t>
      </w:r>
    </w:p>
    <w:p w:rsidR="00EF1A1B" w:rsidRPr="00461755" w:rsidRDefault="00EF1A1B" w:rsidP="00EF1A1B">
      <w:pPr>
        <w:ind w:firstLine="540"/>
        <w:jc w:val="both"/>
        <w:outlineLvl w:val="1"/>
        <w:rPr>
          <w:color w:val="000000" w:themeColor="text1"/>
          <w:sz w:val="28"/>
          <w:szCs w:val="28"/>
        </w:rPr>
      </w:pPr>
    </w:p>
    <w:p w:rsidR="00EF1A1B" w:rsidRPr="00461755" w:rsidRDefault="00EF1A1B" w:rsidP="00EF1A1B">
      <w:pPr>
        <w:jc w:val="both"/>
        <w:rPr>
          <w:color w:val="000000" w:themeColor="text1"/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>Проектируемое мероприятие:</w:t>
      </w:r>
    </w:p>
    <w:p w:rsidR="00EF1A1B" w:rsidRDefault="00EF1A1B" w:rsidP="00EF1A1B">
      <w:pPr>
        <w:jc w:val="both"/>
        <w:rPr>
          <w:sz w:val="28"/>
          <w:szCs w:val="28"/>
        </w:rPr>
      </w:pPr>
      <w:r w:rsidRPr="00461755">
        <w:rPr>
          <w:color w:val="000000" w:themeColor="text1"/>
          <w:sz w:val="28"/>
          <w:szCs w:val="28"/>
        </w:rPr>
        <w:t xml:space="preserve">     1. Реализация мероприятий Концепции "Разви</w:t>
      </w:r>
      <w:r>
        <w:rPr>
          <w:sz w:val="28"/>
          <w:szCs w:val="28"/>
        </w:rPr>
        <w:t xml:space="preserve">тие </w:t>
      </w:r>
      <w:r w:rsidR="00461755">
        <w:rPr>
          <w:sz w:val="28"/>
          <w:szCs w:val="28"/>
        </w:rPr>
        <w:t>туристского</w:t>
      </w:r>
      <w:r>
        <w:rPr>
          <w:sz w:val="28"/>
          <w:szCs w:val="28"/>
        </w:rPr>
        <w:t xml:space="preserve"> потенциала в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. Верхняя Синячиха";  </w:t>
      </w:r>
    </w:p>
    <w:p w:rsidR="00EF1A1B" w:rsidRDefault="005019DC" w:rsidP="00EF1A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 Развитие историко-</w:t>
      </w:r>
      <w:r w:rsidR="00EF1A1B">
        <w:rPr>
          <w:sz w:val="28"/>
          <w:szCs w:val="28"/>
        </w:rPr>
        <w:t xml:space="preserve">экологического туризма в с. </w:t>
      </w:r>
      <w:proofErr w:type="spellStart"/>
      <w:r w:rsidR="00EF1A1B">
        <w:rPr>
          <w:sz w:val="28"/>
          <w:szCs w:val="28"/>
        </w:rPr>
        <w:t>Деево</w:t>
      </w:r>
      <w:proofErr w:type="spellEnd"/>
      <w:r w:rsidR="00EF1A1B">
        <w:rPr>
          <w:sz w:val="28"/>
          <w:szCs w:val="28"/>
        </w:rPr>
        <w:t>. Развитие новых туристических маршрутов "Дорога пам</w:t>
      </w:r>
      <w:r w:rsidR="00461755">
        <w:rPr>
          <w:sz w:val="28"/>
          <w:szCs w:val="28"/>
        </w:rPr>
        <w:t>яти сердец", "Из глубины веков".</w:t>
      </w:r>
    </w:p>
    <w:p w:rsidR="00EF1A1B" w:rsidRDefault="00EF1A1B" w:rsidP="00EF1A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Развитие конноспортивного туризма;</w:t>
      </w:r>
    </w:p>
    <w:p w:rsidR="00464B7E" w:rsidRPr="005019DC" w:rsidRDefault="00EF1A1B" w:rsidP="005019D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Модернизация методов работы с населением по привлечению туристов и </w:t>
      </w:r>
      <w:r w:rsidR="005019DC">
        <w:rPr>
          <w:sz w:val="28"/>
          <w:szCs w:val="28"/>
        </w:rPr>
        <w:t>увеличению числа посещений,</w:t>
      </w:r>
      <w:r>
        <w:rPr>
          <w:sz w:val="28"/>
          <w:szCs w:val="28"/>
        </w:rPr>
        <w:t xml:space="preserve"> и пр</w:t>
      </w:r>
      <w:bookmarkStart w:id="21" w:name="_Toc267486998"/>
      <w:r w:rsidR="005019DC">
        <w:rPr>
          <w:sz w:val="28"/>
          <w:szCs w:val="28"/>
        </w:rPr>
        <w:t>оведению событийных мероприятий</w:t>
      </w:r>
    </w:p>
    <w:p w:rsidR="00EF1A1B" w:rsidRPr="00464B7E" w:rsidRDefault="00EF1A1B" w:rsidP="00EF1A1B">
      <w:pPr>
        <w:pStyle w:val="1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1</w:t>
      </w:r>
      <w:r w:rsidR="005019DC">
        <w:rPr>
          <w:rFonts w:ascii="Times New Roman" w:hAnsi="Times New Roman"/>
          <w:b w:val="0"/>
          <w:bCs w:val="0"/>
          <w:i/>
          <w:iCs/>
          <w:sz w:val="28"/>
          <w:szCs w:val="28"/>
        </w:rPr>
        <w:t>2</w:t>
      </w:r>
      <w:r w:rsidRPr="00464B7E">
        <w:rPr>
          <w:rFonts w:ascii="Times New Roman" w:hAnsi="Times New Roman"/>
          <w:b w:val="0"/>
          <w:bCs w:val="0"/>
          <w:i/>
          <w:iCs/>
          <w:sz w:val="28"/>
          <w:szCs w:val="28"/>
        </w:rPr>
        <w:t>. Календарь основных событий (праздники, ярмарки, соревнования и др.)</w:t>
      </w:r>
      <w:bookmarkEnd w:id="21"/>
    </w:p>
    <w:p w:rsidR="00EF1A1B" w:rsidRPr="00035E18" w:rsidRDefault="00EF1A1B" w:rsidP="001479C9">
      <w:pPr>
        <w:rPr>
          <w:b/>
          <w:sz w:val="28"/>
          <w:szCs w:val="28"/>
        </w:rPr>
      </w:pPr>
    </w:p>
    <w:tbl>
      <w:tblPr>
        <w:tblW w:w="833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43"/>
        <w:gridCol w:w="9766"/>
        <w:gridCol w:w="3564"/>
        <w:gridCol w:w="3168"/>
        <w:gridCol w:w="3168"/>
        <w:gridCol w:w="3173"/>
      </w:tblGrid>
      <w:tr w:rsidR="00EF1A1B" w:rsidRPr="00031EF1" w:rsidTr="00600A92">
        <w:trPr>
          <w:gridAfter w:val="3"/>
          <w:wAfter w:w="1999" w:type="pct"/>
          <w:cantSplit/>
        </w:trPr>
        <w:tc>
          <w:tcPr>
            <w:tcW w:w="198" w:type="pct"/>
            <w:tcBorders>
              <w:right w:val="single" w:sz="4" w:space="0" w:color="auto"/>
            </w:tcBorders>
          </w:tcPr>
          <w:p w:rsidR="00EF1A1B" w:rsidRPr="00600A92" w:rsidRDefault="00EF1A1B" w:rsidP="00600A92">
            <w:pPr>
              <w:numPr>
                <w:ilvl w:val="12"/>
                <w:numId w:val="0"/>
              </w:numPr>
              <w:jc w:val="center"/>
            </w:pPr>
            <w:r w:rsidRPr="00600A92">
              <w:t>№</w:t>
            </w:r>
            <w:r w:rsidR="00600A92">
              <w:t xml:space="preserve"> </w:t>
            </w:r>
            <w:proofErr w:type="spellStart"/>
            <w:r w:rsidRPr="00600A92">
              <w:t>п.п</w:t>
            </w:r>
            <w:proofErr w:type="spellEnd"/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numPr>
                <w:ilvl w:val="12"/>
                <w:numId w:val="0"/>
              </w:numPr>
              <w:jc w:val="center"/>
            </w:pPr>
            <w:r w:rsidRPr="00600A92">
              <w:t>Основные события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numPr>
                <w:ilvl w:val="12"/>
                <w:numId w:val="0"/>
              </w:numPr>
              <w:jc w:val="center"/>
            </w:pPr>
            <w:r w:rsidRPr="00600A92">
              <w:t>Период времени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600A92" w:rsidP="00600A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</w:t>
            </w:r>
          </w:p>
        </w:tc>
        <w:tc>
          <w:tcPr>
            <w:tcW w:w="2053" w:type="pct"/>
            <w:tcBorders>
              <w:top w:val="single" w:sz="4" w:space="0" w:color="auto"/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 xml:space="preserve">Организация и проведение фестивалей, конкурсов, смотров, праздников, выставок, концертов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в течение года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2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Цикл новогодних и рождественских мероприятий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3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Цикл мероприятий, посвященных празднику студентов «Татьянин день»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4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Проводы русской зимы.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5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Концерт, посвященный  Дню защитника Отечества, Дню памяти воинов-интернационалистов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6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Праздничная программа, посвященная Дню 8 Марта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7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Праздничная программа, посвященная Дню работника культуры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8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Фестиваль детского творчества «Открой себя миру»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 xml:space="preserve">II </w:t>
            </w:r>
            <w:r w:rsidRPr="00600A92">
              <w:rPr>
                <w:rFonts w:ascii="Times New Roman" w:hAnsi="Times New Roman"/>
                <w:szCs w:val="24"/>
              </w:rPr>
              <w:t>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9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 xml:space="preserve">Культурно – спортивный фестиваль  «Предел прочности", 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 xml:space="preserve">III </w:t>
            </w:r>
            <w:r w:rsidRPr="00600A92">
              <w:rPr>
                <w:rFonts w:ascii="Times New Roman" w:hAnsi="Times New Roman"/>
                <w:szCs w:val="24"/>
              </w:rPr>
              <w:t>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10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Праздничная программа, посвященная  Дню семьи, любви и верности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600A92">
              <w:rPr>
                <w:rFonts w:ascii="Times New Roman" w:hAnsi="Times New Roman"/>
                <w:szCs w:val="24"/>
              </w:rPr>
              <w:t xml:space="preserve">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9" w:type="pct"/>
        </w:trPr>
        <w:tc>
          <w:tcPr>
            <w:tcW w:w="198" w:type="pct"/>
          </w:tcPr>
          <w:p w:rsidR="00EF1A1B" w:rsidRPr="00600A92" w:rsidRDefault="00EF1A1B" w:rsidP="00600A92">
            <w:r w:rsidRPr="00600A92">
              <w:t>11</w:t>
            </w:r>
          </w:p>
        </w:tc>
        <w:tc>
          <w:tcPr>
            <w:tcW w:w="2053" w:type="pct"/>
            <w:tcBorders>
              <w:right w:val="single" w:sz="6" w:space="0" w:color="auto"/>
            </w:tcBorders>
          </w:tcPr>
          <w:p w:rsidR="00EF1A1B" w:rsidRPr="00600A92" w:rsidRDefault="00EF1A1B" w:rsidP="0059661A">
            <w:pPr>
              <w:pStyle w:val="a8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Цикл новогодних и рождественских мероприятий</w:t>
            </w:r>
          </w:p>
        </w:tc>
        <w:tc>
          <w:tcPr>
            <w:tcW w:w="749" w:type="pct"/>
            <w:tcBorders>
              <w:left w:val="single" w:sz="6" w:space="0" w:color="auto"/>
            </w:tcBorders>
          </w:tcPr>
          <w:p w:rsidR="00EF1A1B" w:rsidRPr="00600A92" w:rsidRDefault="00EF1A1B" w:rsidP="0059661A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  <w:r w:rsidRPr="00600A92">
              <w:rPr>
                <w:rFonts w:ascii="Times New Roman" w:hAnsi="Times New Roman"/>
                <w:szCs w:val="24"/>
              </w:rPr>
              <w:t>IV кв.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rPr>
                <w:bCs/>
              </w:rPr>
            </w:pPr>
            <w:r w:rsidRPr="00600A92">
              <w:rPr>
                <w:bCs/>
              </w:rPr>
              <w:t>Физкультурно-оздоровительные и спортивно-массовые мероприятия с населением муниципального образования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jc w:val="center"/>
            </w:pPr>
            <w:r w:rsidRPr="00600A92">
              <w:t>Согласно</w:t>
            </w:r>
            <w:r w:rsidR="00600A92">
              <w:t xml:space="preserve"> </w:t>
            </w:r>
            <w:r w:rsidRPr="00600A92">
              <w:t>календарному</w:t>
            </w:r>
          </w:p>
          <w:p w:rsidR="00EF1A1B" w:rsidRPr="00600A92" w:rsidRDefault="00EF1A1B" w:rsidP="0059661A">
            <w:pPr>
              <w:jc w:val="center"/>
            </w:pPr>
            <w:r w:rsidRPr="00600A92">
              <w:t>плану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rPr>
                <w:bCs/>
              </w:rPr>
            </w:pPr>
            <w:r w:rsidRPr="00600A92">
              <w:rPr>
                <w:bCs/>
              </w:rPr>
              <w:t>Физкультурно-оздоровительные мероприятия с инвалидами муниципального образования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jc w:val="center"/>
            </w:pPr>
            <w:r w:rsidRPr="00600A92">
              <w:t>Согласно календарному</w:t>
            </w:r>
          </w:p>
          <w:p w:rsidR="00EF1A1B" w:rsidRPr="00600A92" w:rsidRDefault="00EF1A1B" w:rsidP="0059661A">
            <w:pPr>
              <w:jc w:val="center"/>
            </w:pPr>
            <w:r w:rsidRPr="00600A92">
              <w:t>плану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both"/>
            </w:pPr>
            <w:r w:rsidRPr="00600A92">
              <w:t xml:space="preserve">Праздник "Широкая Масленица"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 xml:space="preserve">февраль-март </w:t>
            </w:r>
          </w:p>
        </w:tc>
        <w:tc>
          <w:tcPr>
            <w:tcW w:w="666" w:type="pct"/>
            <w:vMerge w:val="restart"/>
          </w:tcPr>
          <w:p w:rsidR="00EF1A1B" w:rsidRDefault="00EF1A1B" w:rsidP="0059661A">
            <w:pPr>
              <w:ind w:lef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6" w:type="pct"/>
            <w:vMerge w:val="restart"/>
          </w:tcPr>
          <w:p w:rsidR="00EF1A1B" w:rsidRDefault="00EF1A1B" w:rsidP="0059661A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«Фестиваль «Футбольная страна»</w:t>
            </w:r>
          </w:p>
        </w:tc>
        <w:tc>
          <w:tcPr>
            <w:tcW w:w="667" w:type="pct"/>
            <w:vMerge w:val="restart"/>
          </w:tcPr>
          <w:p w:rsidR="00EF1A1B" w:rsidRDefault="00EF1A1B" w:rsidP="0059661A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both"/>
            </w:pPr>
            <w:r w:rsidRPr="00600A92">
              <w:t xml:space="preserve">"Праздник Валенка" </w:t>
            </w:r>
            <w:proofErr w:type="spellStart"/>
            <w:r w:rsidRPr="00600A92">
              <w:t>с.Арамашево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январь</w:t>
            </w:r>
          </w:p>
        </w:tc>
        <w:tc>
          <w:tcPr>
            <w:tcW w:w="666" w:type="pct"/>
            <w:vMerge/>
          </w:tcPr>
          <w:p w:rsidR="00EF1A1B" w:rsidRDefault="00EF1A1B" w:rsidP="0059661A">
            <w:pPr>
              <w:ind w:left="90"/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vMerge/>
          </w:tcPr>
          <w:p w:rsidR="00EF1A1B" w:rsidRDefault="00EF1A1B" w:rsidP="0059661A">
            <w:pPr>
              <w:ind w:right="-81"/>
              <w:rPr>
                <w:sz w:val="28"/>
                <w:szCs w:val="28"/>
              </w:rPr>
            </w:pPr>
          </w:p>
        </w:tc>
        <w:tc>
          <w:tcPr>
            <w:tcW w:w="667" w:type="pct"/>
            <w:vMerge/>
          </w:tcPr>
          <w:p w:rsidR="00EF1A1B" w:rsidRDefault="00EF1A1B" w:rsidP="0059661A">
            <w:pPr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1479C9" w:rsidP="0059661A">
            <w:pPr>
              <w:ind w:right="-81"/>
            </w:pPr>
            <w:r>
              <w:t>Праздник «День защитников О</w:t>
            </w:r>
            <w:r w:rsidR="00EF1A1B" w:rsidRPr="00600A92">
              <w:t>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февраль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>«Лыжня России»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февраль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>Областные зимние конные соревнования</w:t>
            </w:r>
            <w:r w:rsidR="001479C9">
              <w:t xml:space="preserve"> в </w:t>
            </w:r>
            <w:proofErr w:type="spellStart"/>
            <w:r w:rsidR="001479C9">
              <w:t>с.Голубково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февраль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19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>Турнир по хоккею (в р</w:t>
            </w:r>
            <w:r w:rsidR="001479C9">
              <w:t>амках проведения Дня защитника О</w:t>
            </w:r>
            <w:r w:rsidRPr="00600A92">
              <w:t>течества)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февраль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600A92">
            <w:r w:rsidRPr="00600A92">
              <w:t>20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 xml:space="preserve">Легкоатлетическая эстафета, посвященная Победе в </w:t>
            </w:r>
            <w:r w:rsidR="00AC082A">
              <w:t>Великой Отечественной войне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май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left="90"/>
            </w:pPr>
            <w:r w:rsidRPr="00600A92">
              <w:lastRenderedPageBreak/>
              <w:t>21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AC082A" w:rsidP="0059661A">
            <w:pPr>
              <w:ind w:right="-81"/>
            </w:pPr>
            <w:r>
              <w:t>Праздник «День победы в Великой Отечественной войне</w:t>
            </w:r>
            <w:r w:rsidR="00EF1A1B" w:rsidRPr="00600A92"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май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left="90"/>
            </w:pPr>
            <w:r w:rsidRPr="00600A92">
              <w:t>22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>Сельский спортивный фестиваль школьников</w:t>
            </w:r>
            <w:r w:rsidR="00461755">
              <w:t xml:space="preserve"> муниципального образования  </w:t>
            </w:r>
            <w:r w:rsidRPr="00600A92">
              <w:t>Алапаевское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май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left="90"/>
            </w:pPr>
            <w:r w:rsidRPr="00600A92">
              <w:t>23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both"/>
            </w:pPr>
            <w:r w:rsidRPr="00600A92">
              <w:t>День защиты детей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июнь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left="90"/>
            </w:pPr>
            <w:r w:rsidRPr="00600A92">
              <w:t>24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both"/>
            </w:pPr>
            <w:r w:rsidRPr="00600A92">
              <w:t>Сельский праздник "Июнь-</w:t>
            </w:r>
            <w:proofErr w:type="spellStart"/>
            <w:r w:rsidRPr="00600A92">
              <w:t>Хлеборост"в</w:t>
            </w:r>
            <w:proofErr w:type="spellEnd"/>
            <w:r w:rsidRPr="00600A92">
              <w:t xml:space="preserve"> </w:t>
            </w:r>
            <w:proofErr w:type="spellStart"/>
            <w:r w:rsidRPr="00600A92">
              <w:t>с.Костино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июнь</w:t>
            </w:r>
          </w:p>
        </w:tc>
      </w:tr>
      <w:tr w:rsidR="00EF1A1B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left="90"/>
            </w:pPr>
            <w:r w:rsidRPr="00600A92">
              <w:t>25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</w:pPr>
            <w:r w:rsidRPr="00600A92">
              <w:t xml:space="preserve">Праздник "Яблочный спас" </w:t>
            </w:r>
            <w:proofErr w:type="spellStart"/>
            <w:r w:rsidRPr="00600A92">
              <w:t>с.Нижняя</w:t>
            </w:r>
            <w:proofErr w:type="spellEnd"/>
            <w:r w:rsidRPr="00600A92">
              <w:t xml:space="preserve"> Синячиха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1B" w:rsidRPr="00600A92" w:rsidRDefault="00EF1A1B" w:rsidP="0059661A">
            <w:pPr>
              <w:ind w:right="-81"/>
              <w:jc w:val="center"/>
            </w:pPr>
            <w:r w:rsidRPr="00600A92">
              <w:t>август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26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</w:pPr>
            <w:r>
              <w:t>Сельский праздник «Деевская гармонь»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>
              <w:t>август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27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</w:pPr>
            <w:r>
              <w:t>Дни</w:t>
            </w:r>
            <w:r w:rsidRPr="00600A92">
              <w:t xml:space="preserve"> села </w:t>
            </w:r>
            <w:r>
              <w:t>в муниципальном образовании Алапаевское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>
              <w:t>июнь-август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28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both"/>
            </w:pPr>
            <w:r w:rsidRPr="00600A92">
              <w:t>День физкультурника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>август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29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both"/>
            </w:pPr>
            <w:r w:rsidRPr="00600A92">
              <w:t xml:space="preserve">Праздничные сельскохозяйственные ярмарки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>май, сентябрь, октябрь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30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</w:pPr>
            <w:r w:rsidRPr="00600A92">
              <w:t>Музыкальный  фестиваль</w:t>
            </w:r>
            <w:r>
              <w:t xml:space="preserve"> </w:t>
            </w:r>
            <w:r w:rsidRPr="00600A92">
              <w:t>"Чудо-русская гармонь"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>октябрь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31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</w:pPr>
            <w:r w:rsidRPr="00600A92">
              <w:t>«Кросс наций»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>сентябрь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 w:rsidRPr="00600A92">
              <w:t>32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</w:pPr>
            <w:r w:rsidRPr="00600A92">
              <w:t xml:space="preserve">Фестиваль творчества, посвященный Дню матери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 xml:space="preserve">октябрь </w:t>
            </w:r>
          </w:p>
        </w:tc>
      </w:tr>
      <w:tr w:rsidR="00461755" w:rsidRPr="00031EF1" w:rsidTr="00600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999" w:type="pct"/>
          <w:trHeight w:val="36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left="90"/>
            </w:pPr>
            <w:r>
              <w:t>33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both"/>
            </w:pPr>
            <w:r w:rsidRPr="00600A92">
              <w:t xml:space="preserve">Фестиваль творчества детей с ограниченными возможностями «Мы все можем»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55" w:rsidRPr="00600A92" w:rsidRDefault="00461755" w:rsidP="00461755">
            <w:pPr>
              <w:ind w:right="-81"/>
              <w:jc w:val="center"/>
            </w:pPr>
            <w:r w:rsidRPr="00600A92">
              <w:t xml:space="preserve">декабрь </w:t>
            </w:r>
          </w:p>
        </w:tc>
      </w:tr>
    </w:tbl>
    <w:p w:rsidR="00464B7E" w:rsidRDefault="00464B7E"/>
    <w:p w:rsidR="00067741" w:rsidRDefault="00067741"/>
    <w:p w:rsidR="00067741" w:rsidRDefault="00067741"/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3510"/>
        <w:gridCol w:w="4536"/>
        <w:gridCol w:w="6804"/>
      </w:tblGrid>
      <w:tr w:rsidR="00B55F68" w:rsidTr="00DF7E6A">
        <w:tc>
          <w:tcPr>
            <w:tcW w:w="3510" w:type="dxa"/>
          </w:tcPr>
          <w:p w:rsidR="00067741" w:rsidRPr="00067741" w:rsidRDefault="00067741" w:rsidP="00067741">
            <w:pPr>
              <w:jc w:val="center"/>
            </w:pPr>
            <w:r w:rsidRPr="00067741">
              <w:t>ФИО</w:t>
            </w:r>
          </w:p>
        </w:tc>
        <w:tc>
          <w:tcPr>
            <w:tcW w:w="4536" w:type="dxa"/>
          </w:tcPr>
          <w:p w:rsidR="00067741" w:rsidRPr="00067741" w:rsidRDefault="00067741" w:rsidP="00067741">
            <w:pPr>
              <w:jc w:val="center"/>
            </w:pPr>
            <w:r w:rsidRPr="00067741">
              <w:t>Должность</w:t>
            </w:r>
          </w:p>
        </w:tc>
        <w:tc>
          <w:tcPr>
            <w:tcW w:w="6804" w:type="dxa"/>
          </w:tcPr>
          <w:p w:rsidR="00067741" w:rsidRPr="00067741" w:rsidRDefault="00067741" w:rsidP="00067741">
            <w:pPr>
              <w:jc w:val="center"/>
            </w:pPr>
            <w:r w:rsidRPr="00067741">
              <w:t>Контактная информация</w:t>
            </w:r>
          </w:p>
        </w:tc>
      </w:tr>
      <w:tr w:rsidR="00B55F68" w:rsidRPr="00DF7E6A" w:rsidTr="00DF7E6A">
        <w:tc>
          <w:tcPr>
            <w:tcW w:w="3510" w:type="dxa"/>
          </w:tcPr>
          <w:p w:rsidR="00067741" w:rsidRPr="00067741" w:rsidRDefault="005019DC">
            <w:r>
              <w:rPr>
                <w:color w:val="000000"/>
              </w:rPr>
              <w:t>Булатов Олег Рудольфович</w:t>
            </w:r>
          </w:p>
        </w:tc>
        <w:tc>
          <w:tcPr>
            <w:tcW w:w="4536" w:type="dxa"/>
          </w:tcPr>
          <w:p w:rsidR="00067741" w:rsidRPr="00067741" w:rsidRDefault="00067741">
            <w:r w:rsidRPr="00067741">
              <w:rPr>
                <w:color w:val="000000"/>
              </w:rPr>
              <w:t>Глава Администрации муниципального образования Алапаевское</w:t>
            </w:r>
          </w:p>
        </w:tc>
        <w:tc>
          <w:tcPr>
            <w:tcW w:w="6804" w:type="dxa"/>
          </w:tcPr>
          <w:p w:rsid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 xml:space="preserve">Администрация муниципального образования Алапаевское </w:t>
            </w:r>
          </w:p>
          <w:p w:rsid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624600,</w:t>
            </w:r>
            <w:r>
              <w:rPr>
                <w:color w:val="000000"/>
              </w:rPr>
              <w:t xml:space="preserve"> </w:t>
            </w:r>
            <w:r w:rsidRPr="00067741">
              <w:rPr>
                <w:color w:val="000000"/>
              </w:rPr>
              <w:t xml:space="preserve">Свердловская область, г. Алапаевск, ул. Р. Люксембург, 31 </w:t>
            </w:r>
          </w:p>
          <w:p w:rsidR="00067741" w:rsidRPr="00DF7E6A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Тел</w:t>
            </w:r>
            <w:r w:rsidRPr="00DF7E6A">
              <w:rPr>
                <w:color w:val="000000"/>
              </w:rPr>
              <w:t xml:space="preserve">. 8 (34346) </w:t>
            </w:r>
            <w:r w:rsidR="005019DC">
              <w:rPr>
                <w:color w:val="000000"/>
              </w:rPr>
              <w:t>2-10-20</w:t>
            </w:r>
            <w:r w:rsidRPr="00DF7E6A">
              <w:rPr>
                <w:color w:val="000000"/>
              </w:rPr>
              <w:t xml:space="preserve"> </w:t>
            </w:r>
          </w:p>
          <w:p w:rsidR="00067741" w:rsidRPr="00DF7E6A" w:rsidRDefault="00067741">
            <w:r w:rsidRPr="00067741">
              <w:rPr>
                <w:color w:val="000000"/>
                <w:lang w:val="en-US"/>
              </w:rPr>
              <w:t>E</w:t>
            </w:r>
            <w:r w:rsidRPr="00DF7E6A">
              <w:rPr>
                <w:color w:val="000000"/>
              </w:rPr>
              <w:t>-</w:t>
            </w:r>
            <w:r w:rsidRPr="00067741">
              <w:rPr>
                <w:color w:val="000000"/>
                <w:lang w:val="en-US"/>
              </w:rPr>
              <w:t>mail</w:t>
            </w:r>
            <w:r w:rsidRPr="00DF7E6A">
              <w:rPr>
                <w:color w:val="000000"/>
              </w:rPr>
              <w:t>: 34243@</w:t>
            </w:r>
            <w:proofErr w:type="spellStart"/>
            <w:r w:rsidRPr="00067741">
              <w:rPr>
                <w:color w:val="000000"/>
                <w:lang w:val="en-US"/>
              </w:rPr>
              <w:t>alapaevskoe</w:t>
            </w:r>
            <w:proofErr w:type="spellEnd"/>
            <w:r w:rsidRPr="00DF7E6A">
              <w:rPr>
                <w:color w:val="000000"/>
              </w:rPr>
              <w:t>.</w:t>
            </w:r>
            <w:proofErr w:type="spellStart"/>
            <w:r w:rsidRPr="00067741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B55F68" w:rsidRPr="00E43CF9" w:rsidTr="00DF7E6A">
        <w:tc>
          <w:tcPr>
            <w:tcW w:w="3510" w:type="dxa"/>
          </w:tcPr>
          <w:p w:rsidR="00067741" w:rsidRPr="00067741" w:rsidRDefault="00461755"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Ольга Анатольевна </w:t>
            </w:r>
          </w:p>
        </w:tc>
        <w:tc>
          <w:tcPr>
            <w:tcW w:w="4536" w:type="dxa"/>
          </w:tcPr>
          <w:p w:rsidR="00067741" w:rsidRPr="00067741" w:rsidRDefault="00DF7E6A" w:rsidP="00DF7E6A"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заместителя</w:t>
            </w:r>
            <w:r w:rsidR="00067741" w:rsidRPr="00067741">
              <w:rPr>
                <w:color w:val="000000"/>
              </w:rPr>
              <w:t xml:space="preserve"> главы Администрации муниципального образования Алапаевское по социальным вопросам</w:t>
            </w:r>
          </w:p>
        </w:tc>
        <w:tc>
          <w:tcPr>
            <w:tcW w:w="6804" w:type="dxa"/>
          </w:tcPr>
          <w:p w:rsid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 xml:space="preserve">Администрация муниципального образования Алапаевское </w:t>
            </w:r>
          </w:p>
          <w:p w:rsid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624600,</w:t>
            </w:r>
            <w:r>
              <w:rPr>
                <w:color w:val="000000"/>
              </w:rPr>
              <w:t xml:space="preserve"> </w:t>
            </w:r>
            <w:r w:rsidRPr="00067741">
              <w:rPr>
                <w:color w:val="000000"/>
              </w:rPr>
              <w:t xml:space="preserve">Свердловская область, г. Алапаевск, ул. Р. Люксембург, 31 </w:t>
            </w:r>
          </w:p>
          <w:p w:rsidR="00DF7E6A" w:rsidRDefault="00DF7E6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Тел. 8 </w:t>
            </w:r>
            <w:r w:rsidRPr="00DF7E6A">
              <w:rPr>
                <w:color w:val="000000"/>
              </w:rPr>
              <w:t>(34346)3-43-18</w:t>
            </w:r>
          </w:p>
          <w:p w:rsidR="00067741" w:rsidRPr="00754F90" w:rsidRDefault="00067741" w:rsidP="00E43CF9">
            <w:r w:rsidRPr="00E43CF9">
              <w:rPr>
                <w:color w:val="000000"/>
                <w:lang w:val="en-US"/>
              </w:rPr>
              <w:t>E</w:t>
            </w:r>
            <w:r w:rsidRPr="00754F90">
              <w:rPr>
                <w:color w:val="000000"/>
              </w:rPr>
              <w:t>-</w:t>
            </w:r>
            <w:r w:rsidRPr="00E43CF9">
              <w:rPr>
                <w:color w:val="000000"/>
                <w:lang w:val="en-US"/>
              </w:rPr>
              <w:t>mail</w:t>
            </w:r>
            <w:r w:rsidRPr="00754F90">
              <w:rPr>
                <w:color w:val="000000"/>
              </w:rPr>
              <w:t xml:space="preserve"> </w:t>
            </w:r>
            <w:proofErr w:type="spellStart"/>
            <w:r w:rsidR="00E43CF9" w:rsidRPr="00E43CF9">
              <w:rPr>
                <w:color w:val="000000"/>
                <w:lang w:val="en-US"/>
              </w:rPr>
              <w:t>molokova</w:t>
            </w:r>
            <w:proofErr w:type="spellEnd"/>
            <w:r w:rsidR="00E43CF9" w:rsidRPr="00754F90">
              <w:rPr>
                <w:color w:val="000000"/>
              </w:rPr>
              <w:t>@</w:t>
            </w:r>
            <w:proofErr w:type="spellStart"/>
            <w:r w:rsidR="00E43CF9" w:rsidRPr="00E43CF9">
              <w:rPr>
                <w:color w:val="000000"/>
                <w:lang w:val="en-US"/>
              </w:rPr>
              <w:t>alapaevskoe</w:t>
            </w:r>
            <w:proofErr w:type="spellEnd"/>
            <w:r w:rsidR="00E43CF9" w:rsidRPr="00754F90">
              <w:rPr>
                <w:color w:val="000000"/>
              </w:rPr>
              <w:t>.</w:t>
            </w:r>
            <w:proofErr w:type="spellStart"/>
            <w:r w:rsidR="00E43CF9" w:rsidRPr="00E43CF9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DA04DC" w:rsidTr="00DF7E6A">
        <w:tc>
          <w:tcPr>
            <w:tcW w:w="3510" w:type="dxa"/>
          </w:tcPr>
          <w:p w:rsidR="00DA04DC" w:rsidRDefault="00DA04DC">
            <w:pPr>
              <w:rPr>
                <w:color w:val="000000"/>
              </w:rPr>
            </w:pPr>
            <w:r>
              <w:rPr>
                <w:color w:val="000000"/>
              </w:rPr>
              <w:t>Соколова Наталья Александровна</w:t>
            </w:r>
          </w:p>
        </w:tc>
        <w:tc>
          <w:tcPr>
            <w:tcW w:w="4536" w:type="dxa"/>
          </w:tcPr>
          <w:p w:rsidR="00DA04DC" w:rsidRDefault="00DA04DC" w:rsidP="00DF7E6A">
            <w:pPr>
              <w:rPr>
                <w:color w:val="000000"/>
              </w:rPr>
            </w:pPr>
            <w:proofErr w:type="spellStart"/>
            <w:r w:rsidRPr="00DA04DC">
              <w:rPr>
                <w:color w:val="000000"/>
              </w:rPr>
              <w:t>И.о</w:t>
            </w:r>
            <w:proofErr w:type="spellEnd"/>
            <w:r w:rsidRPr="00DA04DC">
              <w:rPr>
                <w:color w:val="000000"/>
              </w:rPr>
              <w:t>. первого заместителя Главы муниципального образования Алапаевское по жилищно-</w:t>
            </w:r>
            <w:r w:rsidRPr="00DA04DC">
              <w:rPr>
                <w:color w:val="000000"/>
              </w:rPr>
              <w:lastRenderedPageBreak/>
              <w:t>коммунальному хозяйству, строительству, транспорту и связи</w:t>
            </w:r>
          </w:p>
        </w:tc>
        <w:tc>
          <w:tcPr>
            <w:tcW w:w="6804" w:type="dxa"/>
          </w:tcPr>
          <w:p w:rsidR="00DA04DC" w:rsidRDefault="00DA04DC" w:rsidP="00DA04DC">
            <w:pPr>
              <w:rPr>
                <w:color w:val="000000"/>
              </w:rPr>
            </w:pPr>
            <w:r w:rsidRPr="00067741">
              <w:rPr>
                <w:color w:val="000000"/>
              </w:rPr>
              <w:lastRenderedPageBreak/>
              <w:t xml:space="preserve">Администрация муниципального образования Алапаевское </w:t>
            </w:r>
          </w:p>
          <w:p w:rsidR="00DA04DC" w:rsidRDefault="00DA04DC" w:rsidP="00DA04DC">
            <w:pPr>
              <w:rPr>
                <w:color w:val="000000"/>
              </w:rPr>
            </w:pPr>
            <w:r w:rsidRPr="00067741">
              <w:rPr>
                <w:color w:val="000000"/>
              </w:rPr>
              <w:t>624600,</w:t>
            </w:r>
            <w:r>
              <w:rPr>
                <w:color w:val="000000"/>
              </w:rPr>
              <w:t xml:space="preserve"> </w:t>
            </w:r>
            <w:r w:rsidRPr="00067741">
              <w:rPr>
                <w:color w:val="000000"/>
              </w:rPr>
              <w:t xml:space="preserve">Свердловская область, г. Алапаевск, ул. Р. Люксембург, 31 </w:t>
            </w:r>
          </w:p>
          <w:p w:rsidR="00DA04DC" w:rsidRDefault="00DA04DC" w:rsidP="00DA04DC">
            <w:pPr>
              <w:rPr>
                <w:color w:val="000000"/>
              </w:rPr>
            </w:pPr>
            <w:r>
              <w:rPr>
                <w:color w:val="000000"/>
              </w:rPr>
              <w:t>Тел. 8 (34346)3-40-81</w:t>
            </w:r>
          </w:p>
          <w:p w:rsidR="00DA04DC" w:rsidRPr="00067741" w:rsidRDefault="00DA04DC" w:rsidP="00DA04DC">
            <w:pPr>
              <w:rPr>
                <w:color w:val="000000"/>
              </w:rPr>
            </w:pPr>
            <w:r w:rsidRPr="00067741">
              <w:rPr>
                <w:color w:val="000000"/>
              </w:rPr>
              <w:lastRenderedPageBreak/>
              <w:t>E-</w:t>
            </w:r>
            <w:proofErr w:type="spellStart"/>
            <w:r w:rsidRPr="00067741">
              <w:rPr>
                <w:color w:val="000000"/>
              </w:rPr>
              <w:t>mail</w:t>
            </w:r>
            <w:proofErr w:type="spellEnd"/>
            <w:r w:rsidRPr="00067741">
              <w:rPr>
                <w:color w:val="000000"/>
              </w:rPr>
              <w:t xml:space="preserve"> </w:t>
            </w:r>
            <w:r w:rsidRPr="00DA04DC">
              <w:rPr>
                <w:color w:val="000000"/>
              </w:rPr>
              <w:t>komitet.alapaevskoe@yandex.ru</w:t>
            </w:r>
          </w:p>
        </w:tc>
      </w:tr>
      <w:tr w:rsidR="00B55F68" w:rsidTr="00DF7E6A">
        <w:tc>
          <w:tcPr>
            <w:tcW w:w="3510" w:type="dxa"/>
          </w:tcPr>
          <w:p w:rsidR="00067741" w:rsidRPr="00067741" w:rsidRDefault="00DF7E6A">
            <w:r>
              <w:rPr>
                <w:color w:val="000000"/>
              </w:rPr>
              <w:lastRenderedPageBreak/>
              <w:t>Макарова Аксана Владимировна</w:t>
            </w:r>
          </w:p>
        </w:tc>
        <w:tc>
          <w:tcPr>
            <w:tcW w:w="4536" w:type="dxa"/>
          </w:tcPr>
          <w:p w:rsidR="00067741" w:rsidRPr="00067741" w:rsidRDefault="00067741">
            <w:r w:rsidRPr="00067741">
              <w:rPr>
                <w:color w:val="000000"/>
              </w:rPr>
              <w:t>Начальник МКУ "Управление культуры муниципального образования Алапаевское</w:t>
            </w:r>
          </w:p>
        </w:tc>
        <w:tc>
          <w:tcPr>
            <w:tcW w:w="6804" w:type="dxa"/>
          </w:tcPr>
          <w:p w:rsidR="00067741" w:rsidRPr="00067741" w:rsidRDefault="00067741" w:rsidP="00067741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МКУ "Управление культуры МО Алапаевское"</w:t>
            </w:r>
            <w:r w:rsidRPr="00067741">
              <w:rPr>
                <w:color w:val="000000"/>
              </w:rPr>
              <w:t xml:space="preserve"> 624600</w:t>
            </w:r>
            <w:r>
              <w:rPr>
                <w:color w:val="000000"/>
              </w:rPr>
              <w:t>,</w:t>
            </w:r>
            <w:r w:rsidRPr="00067741">
              <w:rPr>
                <w:color w:val="000000"/>
              </w:rPr>
              <w:t xml:space="preserve"> Свердловская область, г. Алапаевск, ул. </w:t>
            </w:r>
            <w:r>
              <w:rPr>
                <w:color w:val="000000"/>
              </w:rPr>
              <w:t>С</w:t>
            </w:r>
            <w:r w:rsidRPr="00067741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Перовской</w:t>
            </w:r>
            <w:r w:rsidRPr="0006774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br/>
            </w:r>
            <w:r w:rsidRPr="00067741">
              <w:rPr>
                <w:color w:val="000000"/>
              </w:rPr>
              <w:t>Тел. 8</w:t>
            </w:r>
            <w:r>
              <w:rPr>
                <w:color w:val="000000"/>
              </w:rPr>
              <w:t xml:space="preserve"> </w:t>
            </w:r>
            <w:r w:rsidRPr="00067741">
              <w:rPr>
                <w:color w:val="000000"/>
              </w:rPr>
              <w:t>(34346</w:t>
            </w:r>
            <w:r>
              <w:rPr>
                <w:color w:val="000000"/>
              </w:rPr>
              <w:t xml:space="preserve"> </w:t>
            </w:r>
            <w:r w:rsidRPr="00067741">
              <w:rPr>
                <w:color w:val="000000"/>
              </w:rPr>
              <w:t xml:space="preserve">)2-71-86 </w:t>
            </w:r>
            <w:r>
              <w:rPr>
                <w:color w:val="000000"/>
              </w:rPr>
              <w:br/>
            </w:r>
            <w:r w:rsidRPr="00067741">
              <w:rPr>
                <w:color w:val="000000"/>
              </w:rPr>
              <w:t>E-</w:t>
            </w:r>
            <w:proofErr w:type="spellStart"/>
            <w:r w:rsidRPr="00067741">
              <w:rPr>
                <w:color w:val="000000"/>
              </w:rPr>
              <w:t>mail</w:t>
            </w:r>
            <w:proofErr w:type="spellEnd"/>
            <w:r w:rsidRPr="00067741">
              <w:rPr>
                <w:color w:val="000000"/>
              </w:rPr>
              <w:t>: otdelkfsm@mail.ru</w:t>
            </w:r>
          </w:p>
        </w:tc>
      </w:tr>
      <w:tr w:rsidR="00B55F68" w:rsidRPr="004D4DA5" w:rsidTr="00DF7E6A">
        <w:tc>
          <w:tcPr>
            <w:tcW w:w="3510" w:type="dxa"/>
          </w:tcPr>
          <w:p w:rsidR="00067741" w:rsidRP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Окулова Алла Константиновна</w:t>
            </w:r>
          </w:p>
        </w:tc>
        <w:tc>
          <w:tcPr>
            <w:tcW w:w="4536" w:type="dxa"/>
          </w:tcPr>
          <w:p w:rsidR="00067741" w:rsidRPr="00067741" w:rsidRDefault="00067741">
            <w:r w:rsidRPr="00067741">
              <w:rPr>
                <w:color w:val="000000"/>
              </w:rPr>
              <w:t>Директор МУК «Верхнесинячихинское музейное объединение»</w:t>
            </w:r>
          </w:p>
        </w:tc>
        <w:tc>
          <w:tcPr>
            <w:tcW w:w="6804" w:type="dxa"/>
          </w:tcPr>
          <w:p w:rsidR="00067741" w:rsidRDefault="00067741">
            <w:pPr>
              <w:rPr>
                <w:color w:val="000000"/>
              </w:rPr>
            </w:pPr>
            <w:r>
              <w:rPr>
                <w:color w:val="000000"/>
              </w:rPr>
              <w:t>МУК "Верхнесинячихинское музейное объединение"</w:t>
            </w:r>
          </w:p>
          <w:p w:rsidR="00067741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624690</w:t>
            </w:r>
            <w:r>
              <w:rPr>
                <w:color w:val="000000"/>
              </w:rPr>
              <w:t>,</w:t>
            </w:r>
            <w:r w:rsidRPr="00067741">
              <w:rPr>
                <w:color w:val="000000"/>
              </w:rPr>
              <w:t xml:space="preserve"> Свердловская область, </w:t>
            </w:r>
            <w:proofErr w:type="spellStart"/>
            <w:r w:rsidRPr="00067741">
              <w:rPr>
                <w:color w:val="000000"/>
              </w:rPr>
              <w:t>р.п</w:t>
            </w:r>
            <w:proofErr w:type="spellEnd"/>
            <w:r w:rsidRPr="00067741">
              <w:rPr>
                <w:color w:val="000000"/>
              </w:rPr>
              <w:t xml:space="preserve">. В. Синячиха, ул. Ленина,23 </w:t>
            </w:r>
          </w:p>
          <w:p w:rsidR="00067741" w:rsidRPr="00754F90" w:rsidRDefault="00067741">
            <w:pPr>
              <w:rPr>
                <w:color w:val="000000"/>
              </w:rPr>
            </w:pPr>
            <w:r w:rsidRPr="00067741">
              <w:rPr>
                <w:color w:val="000000"/>
              </w:rPr>
              <w:t>Тел</w:t>
            </w:r>
            <w:r w:rsidRPr="00754F90">
              <w:rPr>
                <w:color w:val="000000"/>
              </w:rPr>
              <w:t xml:space="preserve">. 8 (34346) 3-63-49 </w:t>
            </w:r>
          </w:p>
          <w:p w:rsidR="00067741" w:rsidRPr="00754F90" w:rsidRDefault="00067741">
            <w:r w:rsidRPr="00067741">
              <w:rPr>
                <w:color w:val="000000"/>
                <w:lang w:val="en-US"/>
              </w:rPr>
              <w:t>E</w:t>
            </w:r>
            <w:r w:rsidRPr="00754F90">
              <w:rPr>
                <w:color w:val="000000"/>
              </w:rPr>
              <w:t>-</w:t>
            </w:r>
            <w:r w:rsidRPr="00067741">
              <w:rPr>
                <w:color w:val="000000"/>
                <w:lang w:val="en-US"/>
              </w:rPr>
              <w:t>mail</w:t>
            </w:r>
            <w:r w:rsidRPr="00754F90">
              <w:rPr>
                <w:color w:val="000000"/>
              </w:rPr>
              <w:t xml:space="preserve">: </w:t>
            </w:r>
            <w:proofErr w:type="spellStart"/>
            <w:r w:rsidRPr="00067741">
              <w:rPr>
                <w:color w:val="000000"/>
                <w:lang w:val="en-US"/>
              </w:rPr>
              <w:t>vsinmuseum</w:t>
            </w:r>
            <w:proofErr w:type="spellEnd"/>
            <w:r w:rsidRPr="00754F90">
              <w:rPr>
                <w:color w:val="000000"/>
              </w:rPr>
              <w:t>@</w:t>
            </w:r>
            <w:proofErr w:type="spellStart"/>
            <w:r w:rsidRPr="00067741">
              <w:rPr>
                <w:color w:val="000000"/>
                <w:lang w:val="en-US"/>
              </w:rPr>
              <w:t>yandex</w:t>
            </w:r>
            <w:proofErr w:type="spellEnd"/>
            <w:r w:rsidRPr="00754F90">
              <w:rPr>
                <w:color w:val="000000"/>
              </w:rPr>
              <w:t>.</w:t>
            </w:r>
            <w:proofErr w:type="spellStart"/>
            <w:r w:rsidRPr="00067741">
              <w:rPr>
                <w:color w:val="000000"/>
                <w:lang w:val="en-US"/>
              </w:rPr>
              <w:t>ru</w:t>
            </w:r>
            <w:proofErr w:type="spellEnd"/>
          </w:p>
        </w:tc>
      </w:tr>
    </w:tbl>
    <w:p w:rsidR="00067741" w:rsidRPr="00754F90" w:rsidRDefault="00067741"/>
    <w:sectPr w:rsidR="00067741" w:rsidRPr="00754F90" w:rsidSect="00BE23E7">
      <w:headerReference w:type="even" r:id="rId11"/>
      <w:headerReference w:type="default" r:id="rId12"/>
      <w:footerReference w:type="even" r:id="rId13"/>
      <w:footerReference w:type="default" r:id="rId14"/>
      <w:pgSz w:w="16840" w:h="11907" w:orient="landscape" w:code="9"/>
      <w:pgMar w:top="567" w:right="1134" w:bottom="142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10" w:rsidRDefault="00627E10" w:rsidP="009804C2">
      <w:r>
        <w:separator/>
      </w:r>
    </w:p>
  </w:endnote>
  <w:endnote w:type="continuationSeparator" w:id="0">
    <w:p w:rsidR="00627E10" w:rsidRDefault="00627E10" w:rsidP="0098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90" w:rsidRDefault="00754F9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4F90" w:rsidRDefault="00754F9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90" w:rsidRDefault="00754F9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10" w:rsidRDefault="00627E10" w:rsidP="009804C2">
      <w:r>
        <w:separator/>
      </w:r>
    </w:p>
  </w:footnote>
  <w:footnote w:type="continuationSeparator" w:id="0">
    <w:p w:rsidR="00627E10" w:rsidRDefault="00627E10" w:rsidP="0098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90" w:rsidRDefault="00754F90" w:rsidP="0059661A">
    <w:pPr>
      <w:pStyle w:val="af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4F90" w:rsidRDefault="00754F9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90" w:rsidRDefault="00754F90" w:rsidP="0059661A">
    <w:pPr>
      <w:pStyle w:val="af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0D2C">
      <w:rPr>
        <w:rStyle w:val="aa"/>
        <w:noProof/>
      </w:rPr>
      <w:t>39</w:t>
    </w:r>
    <w:r>
      <w:rPr>
        <w:rStyle w:val="aa"/>
      </w:rPr>
      <w:fldChar w:fldCharType="end"/>
    </w:r>
  </w:p>
  <w:p w:rsidR="00754F90" w:rsidRDefault="00754F9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E6B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27B0"/>
    <w:multiLevelType w:val="singleLevel"/>
    <w:tmpl w:val="86D2C86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5D7DAC"/>
    <w:multiLevelType w:val="hybridMultilevel"/>
    <w:tmpl w:val="01125A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3E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214AC9"/>
    <w:multiLevelType w:val="hybridMultilevel"/>
    <w:tmpl w:val="A08A6950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1D1E50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42635B"/>
    <w:multiLevelType w:val="hybridMultilevel"/>
    <w:tmpl w:val="CB8C6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C97562"/>
    <w:multiLevelType w:val="hybridMultilevel"/>
    <w:tmpl w:val="E66AED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4F56"/>
    <w:multiLevelType w:val="hybridMultilevel"/>
    <w:tmpl w:val="6728C67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DFB3EF6"/>
    <w:multiLevelType w:val="hybridMultilevel"/>
    <w:tmpl w:val="561E3E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06341B"/>
    <w:multiLevelType w:val="multilevel"/>
    <w:tmpl w:val="BBE4D0E0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3F56971"/>
    <w:multiLevelType w:val="multilevel"/>
    <w:tmpl w:val="C4DA58A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3A103D25"/>
    <w:multiLevelType w:val="hybridMultilevel"/>
    <w:tmpl w:val="69DC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1820"/>
    <w:multiLevelType w:val="hybridMultilevel"/>
    <w:tmpl w:val="76563718"/>
    <w:lvl w:ilvl="0" w:tplc="A302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3D0DAC"/>
    <w:multiLevelType w:val="hybridMultilevel"/>
    <w:tmpl w:val="72246C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65F9"/>
    <w:multiLevelType w:val="hybridMultilevel"/>
    <w:tmpl w:val="4B661676"/>
    <w:lvl w:ilvl="0" w:tplc="35207E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60010CF"/>
    <w:multiLevelType w:val="hybridMultilevel"/>
    <w:tmpl w:val="1BAE2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01144"/>
    <w:multiLevelType w:val="multilevel"/>
    <w:tmpl w:val="561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40D"/>
    <w:multiLevelType w:val="hybridMultilevel"/>
    <w:tmpl w:val="57A864BA"/>
    <w:lvl w:ilvl="0" w:tplc="12D611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F4C13C7"/>
    <w:multiLevelType w:val="hybridMultilevel"/>
    <w:tmpl w:val="FFF635EE"/>
    <w:lvl w:ilvl="0" w:tplc="48AEC7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D534A"/>
    <w:multiLevelType w:val="hybridMultilevel"/>
    <w:tmpl w:val="24EA6E52"/>
    <w:lvl w:ilvl="0" w:tplc="8E7CCFB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07568"/>
    <w:multiLevelType w:val="hybridMultilevel"/>
    <w:tmpl w:val="DB0606D6"/>
    <w:lvl w:ilvl="0" w:tplc="2E3AC7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420"/>
        <w:lvlJc w:val="left"/>
        <w:pPr>
          <w:ind w:left="480" w:hanging="420"/>
        </w:p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6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1"/>
  </w:num>
  <w:num w:numId="9">
    <w:abstractNumId w:val="9"/>
  </w:num>
  <w:num w:numId="10">
    <w:abstractNumId w:val="14"/>
  </w:num>
  <w:num w:numId="11">
    <w:abstractNumId w:val="20"/>
  </w:num>
  <w:num w:numId="12">
    <w:abstractNumId w:val="10"/>
  </w:num>
  <w:num w:numId="13">
    <w:abstractNumId w:val="15"/>
  </w:num>
  <w:num w:numId="14">
    <w:abstractNumId w:val="3"/>
  </w:num>
  <w:num w:numId="15">
    <w:abstractNumId w:val="8"/>
  </w:num>
  <w:num w:numId="16">
    <w:abstractNumId w:val="12"/>
  </w:num>
  <w:num w:numId="17">
    <w:abstractNumId w:val="5"/>
  </w:num>
  <w:num w:numId="18">
    <w:abstractNumId w:val="1"/>
  </w:num>
  <w:num w:numId="19">
    <w:abstractNumId w:val="7"/>
  </w:num>
  <w:num w:numId="20">
    <w:abstractNumId w:val="17"/>
  </w:num>
  <w:num w:numId="21">
    <w:abstractNumId w:val="19"/>
  </w:num>
  <w:num w:numId="22">
    <w:abstractNumId w:val="16"/>
  </w:num>
  <w:num w:numId="23">
    <w:abstractNumId w:val="22"/>
  </w:num>
  <w:num w:numId="24">
    <w:abstractNumId w:val="18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1B"/>
    <w:rsid w:val="00026BE9"/>
    <w:rsid w:val="00067741"/>
    <w:rsid w:val="000919E4"/>
    <w:rsid w:val="000C37F9"/>
    <w:rsid w:val="00110AE2"/>
    <w:rsid w:val="001479C9"/>
    <w:rsid w:val="00154EA1"/>
    <w:rsid w:val="001B5928"/>
    <w:rsid w:val="001C00ED"/>
    <w:rsid w:val="001E0AD5"/>
    <w:rsid w:val="001E36BE"/>
    <w:rsid w:val="00207F09"/>
    <w:rsid w:val="002566F7"/>
    <w:rsid w:val="002762A0"/>
    <w:rsid w:val="002E4180"/>
    <w:rsid w:val="00315B71"/>
    <w:rsid w:val="00390955"/>
    <w:rsid w:val="00397F4B"/>
    <w:rsid w:val="003A51A6"/>
    <w:rsid w:val="00404832"/>
    <w:rsid w:val="004324C2"/>
    <w:rsid w:val="00461755"/>
    <w:rsid w:val="00464B7E"/>
    <w:rsid w:val="00474DCA"/>
    <w:rsid w:val="004B01EE"/>
    <w:rsid w:val="004D4DA5"/>
    <w:rsid w:val="005019DC"/>
    <w:rsid w:val="00510D2C"/>
    <w:rsid w:val="00526687"/>
    <w:rsid w:val="005429B5"/>
    <w:rsid w:val="00546678"/>
    <w:rsid w:val="00571F70"/>
    <w:rsid w:val="0059661A"/>
    <w:rsid w:val="005D5056"/>
    <w:rsid w:val="005F688F"/>
    <w:rsid w:val="00600A92"/>
    <w:rsid w:val="00627E10"/>
    <w:rsid w:val="006324CF"/>
    <w:rsid w:val="00640A0A"/>
    <w:rsid w:val="00644E7F"/>
    <w:rsid w:val="006567F3"/>
    <w:rsid w:val="0066680E"/>
    <w:rsid w:val="00676DB8"/>
    <w:rsid w:val="006D0CE7"/>
    <w:rsid w:val="006F3CCA"/>
    <w:rsid w:val="0070641A"/>
    <w:rsid w:val="00706AFF"/>
    <w:rsid w:val="0072263A"/>
    <w:rsid w:val="00747686"/>
    <w:rsid w:val="007543FF"/>
    <w:rsid w:val="00754F90"/>
    <w:rsid w:val="00762E37"/>
    <w:rsid w:val="00771931"/>
    <w:rsid w:val="007D056B"/>
    <w:rsid w:val="007F71FF"/>
    <w:rsid w:val="00833B1D"/>
    <w:rsid w:val="00881F02"/>
    <w:rsid w:val="008E4ED9"/>
    <w:rsid w:val="00924C0E"/>
    <w:rsid w:val="00924E35"/>
    <w:rsid w:val="009804C2"/>
    <w:rsid w:val="00A06123"/>
    <w:rsid w:val="00A21E29"/>
    <w:rsid w:val="00A8295A"/>
    <w:rsid w:val="00AC082A"/>
    <w:rsid w:val="00AC7191"/>
    <w:rsid w:val="00B55F68"/>
    <w:rsid w:val="00B93F5F"/>
    <w:rsid w:val="00BB5FE2"/>
    <w:rsid w:val="00BD7141"/>
    <w:rsid w:val="00BE23E7"/>
    <w:rsid w:val="00BE5C40"/>
    <w:rsid w:val="00C028FF"/>
    <w:rsid w:val="00C42B7A"/>
    <w:rsid w:val="00C52F0E"/>
    <w:rsid w:val="00C8236A"/>
    <w:rsid w:val="00CA6980"/>
    <w:rsid w:val="00CC2840"/>
    <w:rsid w:val="00CF4811"/>
    <w:rsid w:val="00D04AE5"/>
    <w:rsid w:val="00D20B41"/>
    <w:rsid w:val="00D41E08"/>
    <w:rsid w:val="00D42176"/>
    <w:rsid w:val="00D47561"/>
    <w:rsid w:val="00DA04DC"/>
    <w:rsid w:val="00DC33EF"/>
    <w:rsid w:val="00DF7E6A"/>
    <w:rsid w:val="00E42EDA"/>
    <w:rsid w:val="00E43CF9"/>
    <w:rsid w:val="00EA177A"/>
    <w:rsid w:val="00EF1A1B"/>
    <w:rsid w:val="00F3178E"/>
    <w:rsid w:val="00F33DC1"/>
    <w:rsid w:val="00F53346"/>
    <w:rsid w:val="00F70CB9"/>
    <w:rsid w:val="00FB2987"/>
    <w:rsid w:val="00FB3916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8E541"/>
  <w15:docId w15:val="{38A1DA57-1841-4E42-8980-52B3B85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1A1B"/>
    <w:pPr>
      <w:keepNext/>
      <w:spacing w:before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F1A1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A1B"/>
    <w:pPr>
      <w:keepNext/>
      <w:spacing w:before="40" w:after="4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A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1A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A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F1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F1A1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EF1A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F1A1B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F1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F1A1B"/>
    <w:pPr>
      <w:jc w:val="both"/>
    </w:pPr>
    <w:rPr>
      <w:rFonts w:ascii="Arial Narrow" w:hAnsi="Arial Narrow"/>
      <w:snapToGrid w:val="0"/>
      <w:szCs w:val="20"/>
    </w:rPr>
  </w:style>
  <w:style w:type="character" w:customStyle="1" w:styleId="a6">
    <w:name w:val="Основной текст с отступом Знак"/>
    <w:basedOn w:val="a0"/>
    <w:link w:val="a5"/>
    <w:rsid w:val="00EF1A1B"/>
    <w:rPr>
      <w:rFonts w:ascii="Arial Narrow" w:eastAsia="Times New Roman" w:hAnsi="Arial Narrow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EF1A1B"/>
    <w:pPr>
      <w:jc w:val="both"/>
    </w:pPr>
    <w:rPr>
      <w:rFonts w:ascii="Arial Narrow" w:hAnsi="Arial Narrow"/>
      <w:snapToGrid w:val="0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EF1A1B"/>
    <w:rPr>
      <w:rFonts w:ascii="Arial Narrow" w:eastAsia="Times New Roman" w:hAnsi="Arial Narrow" w:cs="Times New Roman"/>
      <w:snapToGrid w:val="0"/>
      <w:sz w:val="28"/>
      <w:szCs w:val="20"/>
      <w:lang w:eastAsia="ru-RU"/>
    </w:rPr>
  </w:style>
  <w:style w:type="paragraph" w:customStyle="1" w:styleId="BodyText21">
    <w:name w:val="Body Text 21"/>
    <w:basedOn w:val="a"/>
    <w:rsid w:val="00EF1A1B"/>
    <w:pPr>
      <w:ind w:firstLine="708"/>
      <w:jc w:val="both"/>
    </w:pPr>
    <w:rPr>
      <w:i/>
      <w:snapToGrid w:val="0"/>
      <w:sz w:val="28"/>
      <w:szCs w:val="20"/>
    </w:rPr>
  </w:style>
  <w:style w:type="paragraph" w:styleId="a7">
    <w:name w:val="caption"/>
    <w:basedOn w:val="a"/>
    <w:next w:val="a"/>
    <w:qFormat/>
    <w:rsid w:val="00EF1A1B"/>
    <w:pPr>
      <w:spacing w:before="600"/>
      <w:jc w:val="center"/>
    </w:pPr>
    <w:rPr>
      <w:b/>
      <w:sz w:val="28"/>
      <w:szCs w:val="20"/>
    </w:rPr>
  </w:style>
  <w:style w:type="paragraph" w:styleId="33">
    <w:name w:val="Body Text Indent 3"/>
    <w:basedOn w:val="a"/>
    <w:link w:val="34"/>
    <w:rsid w:val="00EF1A1B"/>
    <w:pPr>
      <w:ind w:firstLine="720"/>
      <w:jc w:val="center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EF1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EF1A1B"/>
    <w:pPr>
      <w:ind w:firstLine="720"/>
      <w:jc w:val="both"/>
    </w:pPr>
    <w:rPr>
      <w:b/>
      <w:snapToGrid w:val="0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EF1A1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8">
    <w:name w:val="Body Text"/>
    <w:basedOn w:val="a"/>
    <w:link w:val="a9"/>
    <w:rsid w:val="00EF1A1B"/>
    <w:rPr>
      <w:rFonts w:ascii="Arial" w:hAnsi="Arial"/>
      <w:snapToGrid w:val="0"/>
      <w:szCs w:val="20"/>
    </w:rPr>
  </w:style>
  <w:style w:type="character" w:customStyle="1" w:styleId="a9">
    <w:name w:val="Основной текст Знак"/>
    <w:basedOn w:val="a0"/>
    <w:link w:val="a8"/>
    <w:rsid w:val="00EF1A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a">
    <w:name w:val="page number"/>
    <w:basedOn w:val="a0"/>
    <w:rsid w:val="00EF1A1B"/>
  </w:style>
  <w:style w:type="paragraph" w:styleId="ab">
    <w:name w:val="footer"/>
    <w:basedOn w:val="a"/>
    <w:link w:val="ac"/>
    <w:rsid w:val="00EF1A1B"/>
    <w:pPr>
      <w:tabs>
        <w:tab w:val="center" w:pos="4153"/>
        <w:tab w:val="right" w:pos="8306"/>
      </w:tabs>
    </w:pPr>
    <w:rPr>
      <w:snapToGrid w:val="0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EF1A1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rsid w:val="00EF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EF1A1B"/>
    <w:rPr>
      <w:color w:val="0000FF"/>
      <w:u w:val="single"/>
    </w:rPr>
  </w:style>
  <w:style w:type="paragraph" w:styleId="af">
    <w:name w:val="Normal (Web)"/>
    <w:basedOn w:val="a"/>
    <w:uiPriority w:val="99"/>
    <w:rsid w:val="00EF1A1B"/>
    <w:pPr>
      <w:spacing w:before="100" w:beforeAutospacing="1" w:after="100" w:afterAutospacing="1"/>
    </w:pPr>
  </w:style>
  <w:style w:type="paragraph" w:customStyle="1" w:styleId="ad0">
    <w:name w:val="ad"/>
    <w:basedOn w:val="a"/>
    <w:rsid w:val="00EF1A1B"/>
    <w:pPr>
      <w:spacing w:before="100" w:beforeAutospacing="1" w:after="100" w:afterAutospacing="1"/>
    </w:pPr>
  </w:style>
  <w:style w:type="paragraph" w:customStyle="1" w:styleId="ConsPlusTitle">
    <w:name w:val="ConsPlusTitle"/>
    <w:rsid w:val="00EF1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1A1B"/>
    <w:rPr>
      <w:b/>
      <w:bCs/>
    </w:rPr>
  </w:style>
  <w:style w:type="paragraph" w:customStyle="1" w:styleId="11">
    <w:name w:val="Знак Знак Знак1 Знак Знак Знак Знак Знак Знак Знак"/>
    <w:basedOn w:val="a"/>
    <w:rsid w:val="00EF1A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">
    <w:name w:val="toc 1"/>
    <w:basedOn w:val="a"/>
    <w:next w:val="a"/>
    <w:autoRedefine/>
    <w:semiHidden/>
    <w:rsid w:val="00EF1A1B"/>
  </w:style>
  <w:style w:type="paragraph" w:styleId="25">
    <w:name w:val="toc 2"/>
    <w:basedOn w:val="a"/>
    <w:next w:val="a"/>
    <w:autoRedefine/>
    <w:semiHidden/>
    <w:rsid w:val="00EF1A1B"/>
    <w:pPr>
      <w:ind w:left="240"/>
    </w:pPr>
  </w:style>
  <w:style w:type="paragraph" w:styleId="35">
    <w:name w:val="toc 3"/>
    <w:basedOn w:val="a"/>
    <w:next w:val="a"/>
    <w:autoRedefine/>
    <w:semiHidden/>
    <w:rsid w:val="00EF1A1B"/>
    <w:pPr>
      <w:ind w:left="480"/>
    </w:pPr>
  </w:style>
  <w:style w:type="paragraph" w:styleId="af1">
    <w:name w:val="Balloon Text"/>
    <w:basedOn w:val="a"/>
    <w:link w:val="af2"/>
    <w:semiHidden/>
    <w:rsid w:val="00EF1A1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F1A1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EF1A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F1A1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2">
    <w:name w:val="Font Style12"/>
    <w:basedOn w:val="a0"/>
    <w:rsid w:val="00EF1A1B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rsid w:val="00EF1A1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F1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 Знак1 Знак Знак Знак Знак Знак Знак Знак"/>
    <w:basedOn w:val="a"/>
    <w:rsid w:val="00EF1A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F1A1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EF1A1B"/>
    <w:pPr>
      <w:suppressLineNumbers/>
    </w:pPr>
  </w:style>
  <w:style w:type="paragraph" w:styleId="af7">
    <w:name w:val="List Paragraph"/>
    <w:basedOn w:val="a"/>
    <w:uiPriority w:val="34"/>
    <w:qFormat/>
    <w:rsid w:val="0070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-iskr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ortsamocvet.ru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E1994-E900-4431-B7C5-90DD7AE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39</Pages>
  <Words>7870</Words>
  <Characters>44860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Некрасова Светлана</cp:lastModifiedBy>
  <cp:revision>7</cp:revision>
  <dcterms:created xsi:type="dcterms:W3CDTF">2025-09-29T09:27:00Z</dcterms:created>
  <dcterms:modified xsi:type="dcterms:W3CDTF">2025-10-02T10:18:00Z</dcterms:modified>
</cp:coreProperties>
</file>